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AE68" w14:textId="0345A97E" w:rsidR="000A7FE5" w:rsidRDefault="00E249CE" w:rsidP="005B7AA6">
      <w:pPr>
        <w:rPr>
          <w:rFonts w:asciiTheme="minorBidi" w:hAnsiTheme="minorBidi"/>
        </w:rPr>
      </w:pPr>
      <w:r>
        <w:rPr>
          <w:rFonts w:asciiTheme="minorBidi" w:hAnsiTheme="minorBidi"/>
        </w:rPr>
        <w:t>SCRANTON AREA MINISTERIUM</w:t>
      </w:r>
      <w:r>
        <w:rPr>
          <w:rFonts w:asciiTheme="minorBidi" w:hAnsiTheme="minorBidi"/>
        </w:rPr>
        <w:tab/>
      </w:r>
      <w:r w:rsidR="005B7AA6">
        <w:rPr>
          <w:rFonts w:asciiTheme="minorBidi" w:hAnsiTheme="minorBidi"/>
        </w:rPr>
        <w:t>Minutes</w:t>
      </w:r>
      <w:r>
        <w:rPr>
          <w:rFonts w:asciiTheme="minorBidi" w:hAnsiTheme="minorBidi"/>
        </w:rPr>
        <w:tab/>
      </w:r>
      <w:r>
        <w:rPr>
          <w:rFonts w:asciiTheme="minorBidi" w:hAnsiTheme="minorBidi"/>
        </w:rPr>
        <w:tab/>
      </w:r>
      <w:r w:rsidR="007442E3">
        <w:rPr>
          <w:rFonts w:asciiTheme="minorBidi" w:hAnsiTheme="minorBidi"/>
        </w:rPr>
        <w:tab/>
      </w:r>
      <w:r w:rsidR="00665350">
        <w:rPr>
          <w:rFonts w:asciiTheme="minorBidi" w:hAnsiTheme="minorBidi"/>
        </w:rPr>
        <w:t xml:space="preserve">13 </w:t>
      </w:r>
      <w:r w:rsidR="00000D79">
        <w:rPr>
          <w:rFonts w:asciiTheme="minorBidi" w:hAnsiTheme="minorBidi"/>
        </w:rPr>
        <w:t xml:space="preserve">February </w:t>
      </w:r>
      <w:r w:rsidR="0093294E">
        <w:rPr>
          <w:rFonts w:asciiTheme="minorBidi" w:hAnsiTheme="minorBidi"/>
        </w:rPr>
        <w:t>2018</w:t>
      </w:r>
    </w:p>
    <w:p w14:paraId="7A4D370E" w14:textId="107B4DB6" w:rsidR="008604CE" w:rsidRPr="008604CE" w:rsidRDefault="008604CE" w:rsidP="005B7AA6">
      <w:pPr>
        <w:rPr>
          <w:rFonts w:asciiTheme="minorBidi" w:hAnsiTheme="minorBidi"/>
          <w:i/>
          <w:iCs/>
        </w:rPr>
      </w:pPr>
      <w:r>
        <w:rPr>
          <w:rFonts w:asciiTheme="minorBidi" w:hAnsiTheme="minorBidi"/>
          <w:i/>
          <w:iCs/>
        </w:rPr>
        <w:t>The meeting scheduled for February 7 had to be postponed because of weather conditions.</w:t>
      </w:r>
    </w:p>
    <w:p w14:paraId="3BE988D9" w14:textId="311AA207" w:rsidR="00E249CE" w:rsidRDefault="00000D79" w:rsidP="008604CE">
      <w:pPr>
        <w:ind w:firstLine="720"/>
        <w:rPr>
          <w:rFonts w:asciiTheme="minorBidi" w:hAnsiTheme="minorBidi"/>
        </w:rPr>
      </w:pPr>
      <w:r>
        <w:rPr>
          <w:rFonts w:asciiTheme="minorBidi" w:hAnsiTheme="minorBidi"/>
        </w:rPr>
        <w:t xml:space="preserve">St. Luke Episcopal Church, </w:t>
      </w:r>
      <w:r w:rsidR="00390406">
        <w:rPr>
          <w:rFonts w:asciiTheme="minorBidi" w:hAnsiTheme="minorBidi"/>
        </w:rPr>
        <w:t xml:space="preserve">232 </w:t>
      </w:r>
      <w:r>
        <w:rPr>
          <w:rFonts w:asciiTheme="minorBidi" w:hAnsiTheme="minorBidi"/>
        </w:rPr>
        <w:t>Wyoming Avenue</w:t>
      </w:r>
      <w:r w:rsidR="00390406">
        <w:rPr>
          <w:rFonts w:asciiTheme="minorBidi" w:hAnsiTheme="minorBidi"/>
        </w:rPr>
        <w:t>,</w:t>
      </w:r>
      <w:r>
        <w:rPr>
          <w:rFonts w:asciiTheme="minorBidi" w:hAnsiTheme="minorBidi"/>
        </w:rPr>
        <w:t xml:space="preserve"> Scranton</w:t>
      </w:r>
      <w:r w:rsidR="00BB30C2">
        <w:rPr>
          <w:rFonts w:asciiTheme="minorBidi" w:hAnsiTheme="minorBidi"/>
        </w:rPr>
        <w:tab/>
      </w:r>
      <w:r w:rsidR="00390406">
        <w:rPr>
          <w:rFonts w:asciiTheme="minorBidi" w:hAnsiTheme="minorBidi"/>
        </w:rPr>
        <w:t>PA 18503</w:t>
      </w:r>
      <w:r w:rsidR="00BB30C2">
        <w:rPr>
          <w:rFonts w:asciiTheme="minorBidi" w:hAnsiTheme="minorBidi"/>
        </w:rPr>
        <w:tab/>
      </w:r>
      <w:r w:rsidR="00BB30C2">
        <w:rPr>
          <w:rFonts w:asciiTheme="minorBidi" w:hAnsiTheme="minorBidi"/>
        </w:rPr>
        <w:tab/>
      </w:r>
      <w:r w:rsidR="00BB30C2">
        <w:rPr>
          <w:rFonts w:asciiTheme="minorBidi" w:hAnsiTheme="minorBidi"/>
        </w:rPr>
        <w:tab/>
      </w:r>
      <w:r w:rsidR="00BB30C2">
        <w:rPr>
          <w:rFonts w:asciiTheme="minorBidi" w:hAnsiTheme="minorBidi"/>
        </w:rPr>
        <w:tab/>
      </w:r>
    </w:p>
    <w:p w14:paraId="0933C81A" w14:textId="77777777" w:rsidR="00E249CE" w:rsidRDefault="00E249CE">
      <w:pPr>
        <w:rPr>
          <w:rFonts w:asciiTheme="minorBidi" w:hAnsiTheme="minorBidi"/>
        </w:rPr>
      </w:pPr>
    </w:p>
    <w:p w14:paraId="2FE7D94F" w14:textId="77777777" w:rsidR="0077150C" w:rsidRDefault="008604CE" w:rsidP="00C768B3">
      <w:pPr>
        <w:rPr>
          <w:rFonts w:asciiTheme="minorBidi" w:hAnsiTheme="minorBidi"/>
        </w:rPr>
      </w:pPr>
      <w:r>
        <w:rPr>
          <w:rFonts w:asciiTheme="minorBidi" w:hAnsiTheme="minorBidi"/>
          <w:b/>
          <w:bCs/>
        </w:rPr>
        <w:t>Present:</w:t>
      </w:r>
      <w:r>
        <w:rPr>
          <w:rFonts w:asciiTheme="minorBidi" w:hAnsiTheme="minorBidi"/>
        </w:rPr>
        <w:t xml:space="preserve">  </w:t>
      </w:r>
    </w:p>
    <w:p w14:paraId="291828A0" w14:textId="08D6EB7B" w:rsidR="008A4755" w:rsidRDefault="00B67BD4" w:rsidP="0077150C">
      <w:pPr>
        <w:rPr>
          <w:rFonts w:asciiTheme="minorBidi" w:hAnsiTheme="minorBidi"/>
        </w:rPr>
      </w:pPr>
      <w:r>
        <w:rPr>
          <w:rFonts w:asciiTheme="minorBidi" w:hAnsiTheme="minorBidi"/>
        </w:rPr>
        <w:t>Rev. Darian Banks</w:t>
      </w:r>
      <w:r w:rsidR="00390406">
        <w:rPr>
          <w:rFonts w:asciiTheme="minorBidi" w:hAnsiTheme="minorBidi"/>
        </w:rPr>
        <w:tab/>
      </w:r>
      <w:r w:rsidR="0077150C">
        <w:rPr>
          <w:rFonts w:asciiTheme="minorBidi" w:hAnsiTheme="minorBidi"/>
        </w:rPr>
        <w:t>Bethel</w:t>
      </w:r>
      <w:r w:rsidR="00390406">
        <w:rPr>
          <w:rFonts w:asciiTheme="minorBidi" w:hAnsiTheme="minorBidi"/>
        </w:rPr>
        <w:t xml:space="preserve"> </w:t>
      </w:r>
      <w:r w:rsidR="0077150C">
        <w:rPr>
          <w:rFonts w:asciiTheme="minorBidi" w:hAnsiTheme="minorBidi"/>
        </w:rPr>
        <w:t>AME</w:t>
      </w:r>
      <w:r w:rsidR="0077150C">
        <w:rPr>
          <w:rFonts w:asciiTheme="minorBidi" w:hAnsiTheme="minorBidi"/>
        </w:rPr>
        <w:tab/>
      </w:r>
      <w:r w:rsidR="0077150C">
        <w:rPr>
          <w:rFonts w:asciiTheme="minorBidi" w:hAnsiTheme="minorBidi"/>
        </w:rPr>
        <w:tab/>
      </w:r>
      <w:r w:rsidR="00390406">
        <w:rPr>
          <w:rFonts w:asciiTheme="minorBidi" w:hAnsiTheme="minorBidi"/>
        </w:rPr>
        <w:tab/>
      </w:r>
      <w:r w:rsidR="008604CE">
        <w:rPr>
          <w:rFonts w:asciiTheme="minorBidi" w:hAnsiTheme="minorBidi"/>
        </w:rPr>
        <w:t>Mother Rebecca Barnes</w:t>
      </w:r>
      <w:r w:rsidR="0077150C">
        <w:rPr>
          <w:rFonts w:asciiTheme="minorBidi" w:hAnsiTheme="minorBidi"/>
        </w:rPr>
        <w:tab/>
        <w:t>St. Luke Episcopal</w:t>
      </w:r>
      <w:r w:rsidR="00C768B3">
        <w:rPr>
          <w:rFonts w:asciiTheme="minorBidi" w:hAnsiTheme="minorBidi"/>
        </w:rPr>
        <w:tab/>
      </w:r>
    </w:p>
    <w:p w14:paraId="6EEA94FE" w14:textId="38148F3F" w:rsidR="008604CE" w:rsidRPr="0077150C" w:rsidRDefault="008A4755" w:rsidP="0077150C">
      <w:pPr>
        <w:rPr>
          <w:rFonts w:asciiTheme="minorBidi" w:hAnsiTheme="minorBidi"/>
          <w:lang w:val="sv-SE"/>
        </w:rPr>
      </w:pPr>
      <w:r w:rsidRPr="00390406">
        <w:rPr>
          <w:rFonts w:asciiTheme="minorBidi" w:hAnsiTheme="minorBidi"/>
          <w:sz w:val="22"/>
          <w:szCs w:val="22"/>
          <w:lang w:val="sv-SE"/>
        </w:rPr>
        <w:t>Marion Beddoe-Lobst</w:t>
      </w:r>
      <w:r w:rsidR="0077150C" w:rsidRPr="0077150C">
        <w:rPr>
          <w:rFonts w:asciiTheme="minorBidi" w:hAnsiTheme="minorBidi"/>
          <w:lang w:val="sv-SE"/>
        </w:rPr>
        <w:tab/>
        <w:t>Elm Park UMC</w:t>
      </w:r>
      <w:r w:rsidR="0077150C" w:rsidRPr="0077150C">
        <w:rPr>
          <w:rFonts w:asciiTheme="minorBidi" w:hAnsiTheme="minorBidi"/>
          <w:lang w:val="sv-SE"/>
        </w:rPr>
        <w:tab/>
      </w:r>
      <w:r w:rsidR="00390406">
        <w:rPr>
          <w:rFonts w:asciiTheme="minorBidi" w:hAnsiTheme="minorBidi"/>
          <w:lang w:val="sv-SE"/>
        </w:rPr>
        <w:tab/>
      </w:r>
      <w:r w:rsidR="008604CE" w:rsidRPr="0077150C">
        <w:rPr>
          <w:rFonts w:asciiTheme="minorBidi" w:hAnsiTheme="minorBidi"/>
          <w:lang w:val="sv-SE"/>
        </w:rPr>
        <w:t>Bev deBarros</w:t>
      </w:r>
      <w:r w:rsidR="0077150C" w:rsidRPr="0077150C">
        <w:rPr>
          <w:rFonts w:asciiTheme="minorBidi" w:hAnsiTheme="minorBidi"/>
          <w:lang w:val="sv-SE"/>
        </w:rPr>
        <w:tab/>
      </w:r>
      <w:r w:rsidR="0077150C" w:rsidRPr="0077150C">
        <w:rPr>
          <w:rFonts w:asciiTheme="minorBidi" w:hAnsiTheme="minorBidi"/>
          <w:lang w:val="sv-SE"/>
        </w:rPr>
        <w:tab/>
        <w:t>E</w:t>
      </w:r>
      <w:r w:rsidR="0077150C">
        <w:rPr>
          <w:rFonts w:asciiTheme="minorBidi" w:hAnsiTheme="minorBidi"/>
          <w:lang w:val="sv-SE"/>
        </w:rPr>
        <w:t>xodus Ministries</w:t>
      </w:r>
    </w:p>
    <w:p w14:paraId="2897BB56" w14:textId="092CE3BE" w:rsidR="00B67BD4" w:rsidRDefault="008604CE" w:rsidP="0077150C">
      <w:pPr>
        <w:rPr>
          <w:rFonts w:asciiTheme="minorBidi" w:hAnsiTheme="minorBidi"/>
        </w:rPr>
      </w:pPr>
      <w:r>
        <w:rPr>
          <w:rFonts w:asciiTheme="minorBidi" w:hAnsiTheme="minorBidi"/>
        </w:rPr>
        <w:t>Michael Hanley</w:t>
      </w:r>
      <w:r w:rsidR="00C768B3">
        <w:rPr>
          <w:rFonts w:asciiTheme="minorBidi" w:hAnsiTheme="minorBidi"/>
        </w:rPr>
        <w:tab/>
      </w:r>
      <w:r w:rsidR="0077150C" w:rsidRPr="00390406">
        <w:rPr>
          <w:rFonts w:asciiTheme="minorBidi" w:hAnsiTheme="minorBidi"/>
          <w:sz w:val="21"/>
          <w:szCs w:val="21"/>
        </w:rPr>
        <w:t>United Neighborhood Centers</w:t>
      </w:r>
      <w:r w:rsidR="00390406" w:rsidRPr="00390406">
        <w:rPr>
          <w:rFonts w:asciiTheme="minorBidi" w:hAnsiTheme="minorBidi"/>
          <w:sz w:val="21"/>
          <w:szCs w:val="21"/>
        </w:rPr>
        <w:t xml:space="preserve"> </w:t>
      </w:r>
      <w:r w:rsidR="00390406">
        <w:rPr>
          <w:rFonts w:asciiTheme="minorBidi" w:hAnsiTheme="minorBidi"/>
        </w:rPr>
        <w:tab/>
      </w:r>
      <w:r w:rsidR="00B67BD4">
        <w:rPr>
          <w:rFonts w:asciiTheme="minorBidi" w:hAnsiTheme="minorBidi"/>
        </w:rPr>
        <w:t>Mildred Harvey</w:t>
      </w:r>
      <w:r w:rsidR="0077150C">
        <w:rPr>
          <w:rFonts w:asciiTheme="minorBidi" w:hAnsiTheme="minorBidi"/>
        </w:rPr>
        <w:tab/>
      </w:r>
      <w:r w:rsidR="0077150C">
        <w:rPr>
          <w:rFonts w:asciiTheme="minorBidi" w:hAnsiTheme="minorBidi"/>
        </w:rPr>
        <w:tab/>
        <w:t>Community Activist</w:t>
      </w:r>
      <w:r w:rsidR="00C768B3">
        <w:rPr>
          <w:rFonts w:asciiTheme="minorBidi" w:hAnsiTheme="minorBidi"/>
        </w:rPr>
        <w:tab/>
      </w:r>
    </w:p>
    <w:p w14:paraId="0BB558AA" w14:textId="2795FE83" w:rsidR="00B67BD4" w:rsidRDefault="00B67BD4" w:rsidP="0077150C">
      <w:pPr>
        <w:rPr>
          <w:rFonts w:asciiTheme="minorBidi" w:hAnsiTheme="minorBidi"/>
        </w:rPr>
      </w:pPr>
      <w:r>
        <w:rPr>
          <w:rFonts w:asciiTheme="minorBidi" w:hAnsiTheme="minorBidi"/>
        </w:rPr>
        <w:t>Edith Ismael</w:t>
      </w:r>
      <w:r w:rsidR="00C768B3">
        <w:rPr>
          <w:rFonts w:asciiTheme="minorBidi" w:hAnsiTheme="minorBidi"/>
        </w:rPr>
        <w:tab/>
      </w:r>
      <w:r w:rsidR="0077150C">
        <w:rPr>
          <w:rFonts w:asciiTheme="minorBidi" w:hAnsiTheme="minorBidi"/>
        </w:rPr>
        <w:tab/>
      </w:r>
      <w:r w:rsidR="0077150C" w:rsidRPr="00390406">
        <w:rPr>
          <w:rFonts w:asciiTheme="minorBidi" w:hAnsiTheme="minorBidi"/>
          <w:sz w:val="22"/>
          <w:szCs w:val="22"/>
        </w:rPr>
        <w:t>Salvation Apostolic Temple</w:t>
      </w:r>
      <w:r w:rsidR="00390406" w:rsidRPr="00390406">
        <w:rPr>
          <w:rFonts w:asciiTheme="minorBidi" w:hAnsiTheme="minorBidi"/>
          <w:sz w:val="22"/>
          <w:szCs w:val="22"/>
        </w:rPr>
        <w:t xml:space="preserve"> </w:t>
      </w:r>
      <w:r w:rsidR="00390406">
        <w:rPr>
          <w:rFonts w:asciiTheme="minorBidi" w:hAnsiTheme="minorBidi"/>
        </w:rPr>
        <w:tab/>
      </w:r>
      <w:r>
        <w:rPr>
          <w:rFonts w:asciiTheme="minorBidi" w:hAnsiTheme="minorBidi"/>
        </w:rPr>
        <w:t>Ruth Jones</w:t>
      </w:r>
      <w:r w:rsidR="0077150C">
        <w:rPr>
          <w:rFonts w:asciiTheme="minorBidi" w:hAnsiTheme="minorBidi"/>
        </w:rPr>
        <w:tab/>
      </w:r>
      <w:r w:rsidR="0077150C">
        <w:rPr>
          <w:rFonts w:asciiTheme="minorBidi" w:hAnsiTheme="minorBidi"/>
        </w:rPr>
        <w:tab/>
      </w:r>
      <w:r w:rsidR="0077150C">
        <w:rPr>
          <w:rFonts w:asciiTheme="minorBidi" w:hAnsiTheme="minorBidi"/>
        </w:rPr>
        <w:tab/>
        <w:t>Community Activist</w:t>
      </w:r>
    </w:p>
    <w:p w14:paraId="7748F7F0" w14:textId="1399F9A7" w:rsidR="00B67BD4" w:rsidRPr="0077150C" w:rsidRDefault="0077150C" w:rsidP="0077150C">
      <w:pPr>
        <w:rPr>
          <w:rFonts w:asciiTheme="minorBidi" w:hAnsiTheme="minorBidi"/>
          <w:sz w:val="22"/>
          <w:szCs w:val="22"/>
        </w:rPr>
      </w:pPr>
      <w:r>
        <w:rPr>
          <w:rFonts w:asciiTheme="minorBidi" w:hAnsiTheme="minorBidi"/>
        </w:rPr>
        <w:t>Charlotte Ledbetter</w:t>
      </w:r>
      <w:r>
        <w:rPr>
          <w:rFonts w:asciiTheme="minorBidi" w:hAnsiTheme="minorBidi"/>
        </w:rPr>
        <w:tab/>
        <w:t>Community Activist</w:t>
      </w:r>
      <w:r>
        <w:rPr>
          <w:rFonts w:asciiTheme="minorBidi" w:hAnsiTheme="minorBidi"/>
        </w:rPr>
        <w:tab/>
      </w:r>
      <w:r>
        <w:rPr>
          <w:rFonts w:asciiTheme="minorBidi" w:hAnsiTheme="minorBidi"/>
        </w:rPr>
        <w:tab/>
      </w:r>
      <w:r w:rsidR="00B67BD4">
        <w:rPr>
          <w:rFonts w:asciiTheme="minorBidi" w:hAnsiTheme="minorBidi"/>
        </w:rPr>
        <w:t>Darlene Leonard</w:t>
      </w:r>
      <w:r>
        <w:rPr>
          <w:rFonts w:asciiTheme="minorBidi" w:hAnsiTheme="minorBidi"/>
        </w:rPr>
        <w:tab/>
      </w:r>
      <w:r>
        <w:rPr>
          <w:rFonts w:asciiTheme="minorBidi" w:hAnsiTheme="minorBidi"/>
        </w:rPr>
        <w:tab/>
      </w:r>
      <w:r w:rsidRPr="0077150C">
        <w:rPr>
          <w:rFonts w:asciiTheme="minorBidi" w:hAnsiTheme="minorBidi"/>
          <w:sz w:val="22"/>
          <w:szCs w:val="22"/>
        </w:rPr>
        <w:t>Salvation Apostolic Temple</w:t>
      </w:r>
    </w:p>
    <w:p w14:paraId="52B76093" w14:textId="3528C660" w:rsidR="00B67BD4" w:rsidRPr="0077150C" w:rsidRDefault="008604CE" w:rsidP="0077150C">
      <w:pPr>
        <w:rPr>
          <w:rFonts w:asciiTheme="minorBidi" w:hAnsiTheme="minorBidi"/>
        </w:rPr>
      </w:pPr>
      <w:r>
        <w:rPr>
          <w:rFonts w:asciiTheme="minorBidi" w:hAnsiTheme="minorBidi"/>
        </w:rPr>
        <w:t>Rev. Jack Munley</w:t>
      </w:r>
      <w:r w:rsidR="0077150C">
        <w:rPr>
          <w:rFonts w:asciiTheme="minorBidi" w:hAnsiTheme="minorBidi"/>
        </w:rPr>
        <w:tab/>
      </w:r>
      <w:r w:rsidR="0077150C" w:rsidRPr="0077150C">
        <w:rPr>
          <w:rFonts w:asciiTheme="minorBidi" w:hAnsiTheme="minorBidi"/>
          <w:sz w:val="22"/>
          <w:szCs w:val="22"/>
        </w:rPr>
        <w:t>Rescue &amp;  Restore Church</w:t>
      </w:r>
      <w:r w:rsidR="0077150C">
        <w:rPr>
          <w:rFonts w:asciiTheme="minorBidi" w:hAnsiTheme="minorBidi"/>
          <w:sz w:val="22"/>
          <w:szCs w:val="22"/>
        </w:rPr>
        <w:tab/>
      </w:r>
      <w:r w:rsidR="00B67BD4" w:rsidRPr="0077150C">
        <w:rPr>
          <w:rFonts w:asciiTheme="minorBidi" w:hAnsiTheme="minorBidi"/>
          <w:sz w:val="22"/>
          <w:szCs w:val="22"/>
        </w:rPr>
        <w:t>Sr</w:t>
      </w:r>
      <w:r w:rsidR="00B67BD4" w:rsidRPr="0077150C">
        <w:rPr>
          <w:rFonts w:asciiTheme="minorBidi" w:hAnsiTheme="minorBidi"/>
        </w:rPr>
        <w:t>. Terry O’Rourke IHM</w:t>
      </w:r>
      <w:r w:rsidR="0077150C" w:rsidRPr="0077150C">
        <w:rPr>
          <w:rFonts w:asciiTheme="minorBidi" w:hAnsiTheme="minorBidi"/>
        </w:rPr>
        <w:tab/>
        <w:t>Friends of</w:t>
      </w:r>
      <w:r w:rsidR="00390406">
        <w:rPr>
          <w:rFonts w:asciiTheme="minorBidi" w:hAnsiTheme="minorBidi"/>
        </w:rPr>
        <w:t xml:space="preserve"> t</w:t>
      </w:r>
      <w:r w:rsidR="0077150C" w:rsidRPr="0077150C">
        <w:rPr>
          <w:rFonts w:asciiTheme="minorBidi" w:hAnsiTheme="minorBidi"/>
        </w:rPr>
        <w:t>he Poor</w:t>
      </w:r>
    </w:p>
    <w:p w14:paraId="7146A8E3" w14:textId="763B0B68" w:rsidR="008604CE" w:rsidRPr="0077150C" w:rsidRDefault="00B67BD4" w:rsidP="00390406">
      <w:pPr>
        <w:rPr>
          <w:rFonts w:asciiTheme="minorBidi" w:hAnsiTheme="minorBidi"/>
        </w:rPr>
      </w:pPr>
      <w:r w:rsidRPr="0077150C">
        <w:rPr>
          <w:rFonts w:asciiTheme="minorBidi" w:hAnsiTheme="minorBidi"/>
        </w:rPr>
        <w:t>Anthony Pauline</w:t>
      </w:r>
      <w:r w:rsidR="0077150C" w:rsidRPr="0077150C">
        <w:rPr>
          <w:rFonts w:asciiTheme="minorBidi" w:hAnsiTheme="minorBidi"/>
        </w:rPr>
        <w:tab/>
        <w:t>Tree of Life M</w:t>
      </w:r>
      <w:r w:rsidR="0077150C">
        <w:rPr>
          <w:rFonts w:asciiTheme="minorBidi" w:hAnsiTheme="minorBidi"/>
        </w:rPr>
        <w:t>i</w:t>
      </w:r>
      <w:r w:rsidR="0077150C" w:rsidRPr="0077150C">
        <w:rPr>
          <w:rFonts w:asciiTheme="minorBidi" w:hAnsiTheme="minorBidi"/>
        </w:rPr>
        <w:t>nistries</w:t>
      </w:r>
      <w:r w:rsidR="0077150C">
        <w:rPr>
          <w:rFonts w:asciiTheme="minorBidi" w:hAnsiTheme="minorBidi"/>
        </w:rPr>
        <w:tab/>
      </w:r>
      <w:r w:rsidR="00390406">
        <w:rPr>
          <w:rFonts w:asciiTheme="minorBidi" w:hAnsiTheme="minorBidi"/>
        </w:rPr>
        <w:t>Fr.</w:t>
      </w:r>
      <w:r w:rsidR="008604CE" w:rsidRPr="0077150C">
        <w:rPr>
          <w:rFonts w:asciiTheme="minorBidi" w:hAnsiTheme="minorBidi"/>
        </w:rPr>
        <w:t xml:space="preserve"> James Redington</w:t>
      </w:r>
      <w:r w:rsidRPr="0077150C">
        <w:rPr>
          <w:rFonts w:asciiTheme="minorBidi" w:hAnsiTheme="minorBidi"/>
        </w:rPr>
        <w:t xml:space="preserve"> </w:t>
      </w:r>
      <w:r w:rsidRPr="0077150C">
        <w:rPr>
          <w:rFonts w:asciiTheme="minorBidi" w:hAnsiTheme="minorBidi"/>
          <w:sz w:val="22"/>
          <w:szCs w:val="22"/>
        </w:rPr>
        <w:t>S.J.</w:t>
      </w:r>
      <w:r w:rsidR="00390406">
        <w:rPr>
          <w:rFonts w:asciiTheme="minorBidi" w:hAnsiTheme="minorBidi"/>
          <w:sz w:val="22"/>
          <w:szCs w:val="22"/>
        </w:rPr>
        <w:tab/>
      </w:r>
      <w:r w:rsidR="0077150C" w:rsidRPr="0077150C">
        <w:rPr>
          <w:rFonts w:asciiTheme="minorBidi" w:hAnsiTheme="minorBidi"/>
        </w:rPr>
        <w:t>U of Scranton</w:t>
      </w:r>
    </w:p>
    <w:p w14:paraId="6F7541E0" w14:textId="52317BA8" w:rsidR="00B67BD4" w:rsidRPr="0077150C" w:rsidRDefault="00B67BD4" w:rsidP="0077150C">
      <w:pPr>
        <w:rPr>
          <w:rFonts w:asciiTheme="minorBidi" w:hAnsiTheme="minorBidi"/>
        </w:rPr>
      </w:pPr>
      <w:r w:rsidRPr="0077150C">
        <w:rPr>
          <w:rFonts w:asciiTheme="minorBidi" w:hAnsiTheme="minorBidi"/>
        </w:rPr>
        <w:t>Rabbi Moshe Saks</w:t>
      </w:r>
      <w:r w:rsidR="0077150C" w:rsidRPr="0077150C">
        <w:rPr>
          <w:rFonts w:asciiTheme="minorBidi" w:hAnsiTheme="minorBidi"/>
        </w:rPr>
        <w:tab/>
        <w:t>Temple Israel</w:t>
      </w:r>
      <w:r w:rsidR="0077150C" w:rsidRPr="0077150C">
        <w:rPr>
          <w:rFonts w:asciiTheme="minorBidi" w:hAnsiTheme="minorBidi"/>
        </w:rPr>
        <w:tab/>
      </w:r>
      <w:r w:rsidR="0077150C">
        <w:rPr>
          <w:rFonts w:asciiTheme="minorBidi" w:hAnsiTheme="minorBidi"/>
        </w:rPr>
        <w:tab/>
      </w:r>
      <w:r w:rsidRPr="00390406">
        <w:rPr>
          <w:rFonts w:asciiTheme="minorBidi" w:hAnsiTheme="minorBidi"/>
          <w:sz w:val="22"/>
          <w:szCs w:val="22"/>
        </w:rPr>
        <w:t xml:space="preserve">Sr. John </w:t>
      </w:r>
      <w:r w:rsidR="0077150C" w:rsidRPr="00390406">
        <w:rPr>
          <w:rFonts w:asciiTheme="minorBidi" w:hAnsiTheme="minorBidi"/>
          <w:sz w:val="22"/>
          <w:szCs w:val="22"/>
        </w:rPr>
        <w:t xml:space="preserve">Michelle Southwick </w:t>
      </w:r>
      <w:r w:rsidR="00390406">
        <w:rPr>
          <w:rFonts w:asciiTheme="minorBidi" w:hAnsiTheme="minorBidi"/>
        </w:rPr>
        <w:tab/>
      </w:r>
      <w:r w:rsidR="0077150C">
        <w:rPr>
          <w:rFonts w:asciiTheme="minorBidi" w:hAnsiTheme="minorBidi"/>
        </w:rPr>
        <w:t>Marywood University</w:t>
      </w:r>
    </w:p>
    <w:p w14:paraId="3ECA0EC4" w14:textId="5875BC14" w:rsidR="008604CE" w:rsidRDefault="008604CE">
      <w:pPr>
        <w:rPr>
          <w:rFonts w:asciiTheme="minorBidi" w:hAnsiTheme="minorBidi"/>
        </w:rPr>
      </w:pPr>
      <w:r>
        <w:rPr>
          <w:rFonts w:asciiTheme="minorBidi" w:hAnsiTheme="minorBidi"/>
        </w:rPr>
        <w:t>Phil Yevics</w:t>
      </w:r>
      <w:r w:rsidR="0077150C">
        <w:rPr>
          <w:rFonts w:asciiTheme="minorBidi" w:hAnsiTheme="minorBidi"/>
        </w:rPr>
        <w:tab/>
      </w:r>
      <w:r w:rsidR="0077150C">
        <w:rPr>
          <w:rFonts w:asciiTheme="minorBidi" w:hAnsiTheme="minorBidi"/>
        </w:rPr>
        <w:tab/>
        <w:t>Volunteer at LCP</w:t>
      </w:r>
    </w:p>
    <w:p w14:paraId="281E32F2" w14:textId="77777777" w:rsidR="008604CE" w:rsidRPr="008604CE" w:rsidRDefault="008604CE">
      <w:pPr>
        <w:rPr>
          <w:rFonts w:asciiTheme="minorBidi" w:hAnsiTheme="minorBidi"/>
        </w:rPr>
      </w:pPr>
    </w:p>
    <w:p w14:paraId="22903AB4" w14:textId="03A29178" w:rsidR="00E249CE" w:rsidRDefault="008604CE" w:rsidP="00390406">
      <w:pPr>
        <w:rPr>
          <w:rFonts w:asciiTheme="minorBidi" w:hAnsiTheme="minorBidi"/>
        </w:rPr>
      </w:pPr>
      <w:r>
        <w:rPr>
          <w:rFonts w:asciiTheme="minorBidi" w:hAnsiTheme="minorBidi"/>
        </w:rPr>
        <w:t xml:space="preserve">Rev. Munley called the group to order at </w:t>
      </w:r>
      <w:r w:rsidR="00390406">
        <w:rPr>
          <w:rFonts w:asciiTheme="minorBidi" w:hAnsiTheme="minorBidi"/>
        </w:rPr>
        <w:t xml:space="preserve">9:01 and welcomed all.  Those present introduced themselves  before Mother Barnes offered the </w:t>
      </w:r>
      <w:r w:rsidR="00E249CE">
        <w:rPr>
          <w:rFonts w:asciiTheme="minorBidi" w:hAnsiTheme="minorBidi"/>
        </w:rPr>
        <w:t>Opening Prayer</w:t>
      </w:r>
      <w:r w:rsidR="00390406">
        <w:rPr>
          <w:rFonts w:asciiTheme="minorBidi" w:hAnsiTheme="minorBidi"/>
        </w:rPr>
        <w:t>.</w:t>
      </w:r>
    </w:p>
    <w:p w14:paraId="6178DCB4" w14:textId="77777777" w:rsidR="00F3274C" w:rsidRDefault="00F3274C">
      <w:pPr>
        <w:rPr>
          <w:rFonts w:asciiTheme="minorBidi" w:hAnsiTheme="minorBidi"/>
        </w:rPr>
      </w:pPr>
    </w:p>
    <w:p w14:paraId="44456D3F" w14:textId="612848AC" w:rsidR="00E249CE" w:rsidRDefault="008604CE">
      <w:pPr>
        <w:rPr>
          <w:rFonts w:asciiTheme="minorBidi" w:hAnsiTheme="minorBidi"/>
        </w:rPr>
      </w:pPr>
      <w:r w:rsidRPr="00F3274C">
        <w:rPr>
          <w:rFonts w:asciiTheme="minorBidi" w:hAnsiTheme="minorBidi"/>
          <w:b/>
          <w:bCs/>
        </w:rPr>
        <w:t>Minutes from January</w:t>
      </w:r>
      <w:r w:rsidR="00E249CE" w:rsidRPr="00F3274C">
        <w:rPr>
          <w:rFonts w:asciiTheme="minorBidi" w:hAnsiTheme="minorBidi"/>
          <w:b/>
          <w:bCs/>
        </w:rPr>
        <w:t xml:space="preserve"> Meeting</w:t>
      </w:r>
      <w:r w:rsidR="00390406">
        <w:rPr>
          <w:rFonts w:asciiTheme="minorBidi" w:hAnsiTheme="minorBidi"/>
        </w:rPr>
        <w:t xml:space="preserve"> had been distributed by email, and printed copies were available.</w:t>
      </w:r>
      <w:r w:rsidR="00F3274C">
        <w:rPr>
          <w:rFonts w:asciiTheme="minorBidi" w:hAnsiTheme="minorBidi"/>
        </w:rPr>
        <w:t xml:space="preserve">  Charlotte Ledbetter made a </w:t>
      </w:r>
      <w:r w:rsidR="00390406">
        <w:rPr>
          <w:rFonts w:asciiTheme="minorBidi" w:hAnsiTheme="minorBidi"/>
        </w:rPr>
        <w:t>m</w:t>
      </w:r>
      <w:r w:rsidR="00F3274C">
        <w:rPr>
          <w:rFonts w:asciiTheme="minorBidi" w:hAnsiTheme="minorBidi"/>
        </w:rPr>
        <w:t>o</w:t>
      </w:r>
      <w:r w:rsidR="00390406">
        <w:rPr>
          <w:rFonts w:asciiTheme="minorBidi" w:hAnsiTheme="minorBidi"/>
        </w:rPr>
        <w:t>tion to accept the</w:t>
      </w:r>
      <w:r w:rsidR="00F3274C">
        <w:rPr>
          <w:rFonts w:asciiTheme="minorBidi" w:hAnsiTheme="minorBidi"/>
        </w:rPr>
        <w:t xml:space="preserve"> min</w:t>
      </w:r>
      <w:r w:rsidR="00390406">
        <w:rPr>
          <w:rFonts w:asciiTheme="minorBidi" w:hAnsiTheme="minorBidi"/>
        </w:rPr>
        <w:t xml:space="preserve">utes as presented, </w:t>
      </w:r>
      <w:r w:rsidR="00F3274C">
        <w:rPr>
          <w:rFonts w:asciiTheme="minorBidi" w:hAnsiTheme="minorBidi"/>
        </w:rPr>
        <w:t>Sr. John Michelle seconded, the motion passed unanimously.</w:t>
      </w:r>
    </w:p>
    <w:p w14:paraId="74B7C6A5" w14:textId="77777777" w:rsidR="00F3274C" w:rsidRDefault="00F3274C">
      <w:pPr>
        <w:rPr>
          <w:rFonts w:asciiTheme="minorBidi" w:hAnsiTheme="minorBidi"/>
        </w:rPr>
      </w:pPr>
    </w:p>
    <w:p w14:paraId="0308792B" w14:textId="4F0F6ABB" w:rsidR="008604CE" w:rsidRPr="00F3274C" w:rsidRDefault="00000D79">
      <w:pPr>
        <w:rPr>
          <w:rFonts w:asciiTheme="minorBidi" w:hAnsiTheme="minorBidi"/>
          <w:b/>
          <w:bCs/>
        </w:rPr>
      </w:pPr>
      <w:r w:rsidRPr="00F3274C">
        <w:rPr>
          <w:rFonts w:asciiTheme="minorBidi" w:hAnsiTheme="minorBidi"/>
          <w:b/>
          <w:bCs/>
        </w:rPr>
        <w:t>Approval</w:t>
      </w:r>
      <w:r w:rsidR="00E249CE" w:rsidRPr="00F3274C">
        <w:rPr>
          <w:rFonts w:asciiTheme="minorBidi" w:hAnsiTheme="minorBidi"/>
          <w:b/>
          <w:bCs/>
        </w:rPr>
        <w:t xml:space="preserve"> of Financial Report</w:t>
      </w:r>
      <w:r w:rsidR="001257B7" w:rsidRPr="00F3274C">
        <w:rPr>
          <w:rFonts w:asciiTheme="minorBidi" w:hAnsiTheme="minorBidi"/>
          <w:b/>
          <w:bCs/>
        </w:rPr>
        <w:t xml:space="preserve"> for 2017</w:t>
      </w:r>
    </w:p>
    <w:p w14:paraId="5350F3B2" w14:textId="4A089AB9" w:rsidR="00F3274C" w:rsidRDefault="008604CE" w:rsidP="00F3274C">
      <w:pPr>
        <w:rPr>
          <w:rFonts w:asciiTheme="minorBidi" w:hAnsiTheme="minorBidi"/>
        </w:rPr>
      </w:pPr>
      <w:r>
        <w:rPr>
          <w:rFonts w:asciiTheme="minorBidi" w:hAnsiTheme="minorBidi"/>
        </w:rPr>
        <w:t>At the January meeting there were two questions raised which led the group to table approval of the 2017 Financial Report.</w:t>
      </w:r>
    </w:p>
    <w:p w14:paraId="6616A1BE" w14:textId="135ECB4C" w:rsidR="008604CE" w:rsidRPr="00F3274C" w:rsidRDefault="008604CE" w:rsidP="00F3274C">
      <w:pPr>
        <w:pStyle w:val="ListParagraph"/>
        <w:numPr>
          <w:ilvl w:val="0"/>
          <w:numId w:val="1"/>
        </w:numPr>
        <w:rPr>
          <w:rFonts w:asciiTheme="minorBidi" w:hAnsiTheme="minorBidi"/>
        </w:rPr>
      </w:pPr>
      <w:r w:rsidRPr="00F3274C">
        <w:rPr>
          <w:rFonts w:asciiTheme="minorBidi" w:hAnsiTheme="minorBidi"/>
        </w:rPr>
        <w:t>Megha</w:t>
      </w:r>
      <w:r w:rsidR="00F3274C">
        <w:rPr>
          <w:rFonts w:asciiTheme="minorBidi" w:hAnsiTheme="minorBidi"/>
        </w:rPr>
        <w:t>n Loftus had questioned if the</w:t>
      </w:r>
      <w:r w:rsidRPr="00F3274C">
        <w:rPr>
          <w:rFonts w:asciiTheme="minorBidi" w:hAnsiTheme="minorBidi"/>
        </w:rPr>
        <w:t xml:space="preserve"> dues </w:t>
      </w:r>
      <w:r w:rsidR="00F3274C">
        <w:rPr>
          <w:rFonts w:asciiTheme="minorBidi" w:hAnsiTheme="minorBidi"/>
        </w:rPr>
        <w:t xml:space="preserve">from Friends of the Poor </w:t>
      </w:r>
      <w:r w:rsidRPr="00F3274C">
        <w:rPr>
          <w:rFonts w:asciiTheme="minorBidi" w:hAnsiTheme="minorBidi"/>
        </w:rPr>
        <w:t xml:space="preserve">had been deposited.  The Financial Report showed that they had, and Meghan </w:t>
      </w:r>
      <w:r w:rsidR="00F3274C">
        <w:rPr>
          <w:rFonts w:asciiTheme="minorBidi" w:hAnsiTheme="minorBidi"/>
        </w:rPr>
        <w:t xml:space="preserve">later </w:t>
      </w:r>
      <w:r w:rsidRPr="00F3274C">
        <w:rPr>
          <w:rFonts w:asciiTheme="minorBidi" w:hAnsiTheme="minorBidi"/>
        </w:rPr>
        <w:t>confirmed that the check cleared after her previous inquiry.</w:t>
      </w:r>
    </w:p>
    <w:p w14:paraId="0D32E0A2" w14:textId="211AB13F" w:rsidR="008604CE" w:rsidRPr="00F3274C" w:rsidRDefault="008604CE" w:rsidP="00F3274C">
      <w:pPr>
        <w:pStyle w:val="ListParagraph"/>
        <w:numPr>
          <w:ilvl w:val="0"/>
          <w:numId w:val="1"/>
        </w:numPr>
        <w:rPr>
          <w:rFonts w:asciiTheme="minorBidi" w:hAnsiTheme="minorBidi"/>
        </w:rPr>
      </w:pPr>
      <w:r w:rsidRPr="00F3274C">
        <w:rPr>
          <w:rFonts w:asciiTheme="minorBidi" w:hAnsiTheme="minorBidi"/>
        </w:rPr>
        <w:t>Mother Barnes noticed that there were two deposits from St. Peter’s Cathedral for dues.  Dr. Hussain clarified that one was for the 2016 dues and another for the 2017 dues.</w:t>
      </w:r>
    </w:p>
    <w:p w14:paraId="30097F14" w14:textId="77777777" w:rsidR="008604CE" w:rsidRDefault="008604CE">
      <w:pPr>
        <w:rPr>
          <w:rFonts w:asciiTheme="minorBidi" w:hAnsiTheme="minorBidi"/>
        </w:rPr>
      </w:pPr>
    </w:p>
    <w:p w14:paraId="6F926FBE" w14:textId="457DA1E2" w:rsidR="00E249CE" w:rsidRDefault="00000D79" w:rsidP="008604CE">
      <w:pPr>
        <w:rPr>
          <w:rFonts w:asciiTheme="minorBidi" w:hAnsiTheme="minorBidi"/>
        </w:rPr>
      </w:pPr>
      <w:r w:rsidRPr="00F3274C">
        <w:rPr>
          <w:rFonts w:asciiTheme="minorBidi" w:hAnsiTheme="minorBidi"/>
          <w:b/>
          <w:bCs/>
        </w:rPr>
        <w:t xml:space="preserve">Review of January </w:t>
      </w:r>
      <w:r w:rsidR="008604CE" w:rsidRPr="00F3274C">
        <w:rPr>
          <w:rFonts w:asciiTheme="minorBidi" w:hAnsiTheme="minorBidi"/>
          <w:b/>
          <w:bCs/>
        </w:rPr>
        <w:t xml:space="preserve">Financial </w:t>
      </w:r>
      <w:r w:rsidRPr="00F3274C">
        <w:rPr>
          <w:rFonts w:asciiTheme="minorBidi" w:hAnsiTheme="minorBidi"/>
          <w:b/>
          <w:bCs/>
        </w:rPr>
        <w:t>Report</w:t>
      </w:r>
      <w:r w:rsidR="001A2FE3" w:rsidRPr="00F3274C">
        <w:rPr>
          <w:rFonts w:asciiTheme="minorBidi" w:hAnsiTheme="minorBidi"/>
          <w:b/>
          <w:bCs/>
        </w:rPr>
        <w:t xml:space="preserve"> </w:t>
      </w:r>
      <w:r w:rsidR="00F3274C">
        <w:rPr>
          <w:rFonts w:asciiTheme="minorBidi" w:hAnsiTheme="minorBidi"/>
        </w:rPr>
        <w:t xml:space="preserve"> The Financial Report for January had been prepared by Dr. Hussain and distributed by email.  Printed copies were available at the meeting.</w:t>
      </w:r>
    </w:p>
    <w:p w14:paraId="62E6A610" w14:textId="77777777" w:rsidR="00F3274C" w:rsidRDefault="00F3274C" w:rsidP="008604CE">
      <w:pPr>
        <w:rPr>
          <w:rFonts w:asciiTheme="minorBidi" w:hAnsiTheme="minorBidi"/>
        </w:rPr>
      </w:pPr>
    </w:p>
    <w:p w14:paraId="7FB82E6B" w14:textId="18BFBB3A" w:rsidR="00F3274C" w:rsidRPr="00F3274C" w:rsidRDefault="00F3274C" w:rsidP="008604CE">
      <w:pPr>
        <w:rPr>
          <w:rFonts w:asciiTheme="minorBidi" w:hAnsiTheme="minorBidi"/>
        </w:rPr>
      </w:pPr>
      <w:r>
        <w:rPr>
          <w:rFonts w:asciiTheme="minorBidi" w:hAnsiTheme="minorBidi"/>
        </w:rPr>
        <w:t>Sr. Terry made a motion that both Financial Reports be accepted as presented, Rev. Banks seconded, the motion passed unanimously.</w:t>
      </w:r>
    </w:p>
    <w:p w14:paraId="79F10AC1" w14:textId="77777777" w:rsidR="00756686" w:rsidRDefault="00756686">
      <w:pPr>
        <w:rPr>
          <w:rFonts w:asciiTheme="minorBidi" w:hAnsiTheme="minorBidi"/>
        </w:rPr>
      </w:pPr>
    </w:p>
    <w:p w14:paraId="238AD28D" w14:textId="77777777" w:rsidR="00E249CE" w:rsidRPr="007A2C5A" w:rsidRDefault="00E249CE">
      <w:pPr>
        <w:rPr>
          <w:rFonts w:asciiTheme="minorBidi" w:hAnsiTheme="minorBidi"/>
          <w:b/>
          <w:bCs/>
        </w:rPr>
      </w:pPr>
      <w:r w:rsidRPr="007A2C5A">
        <w:rPr>
          <w:rFonts w:asciiTheme="minorBidi" w:hAnsiTheme="minorBidi"/>
          <w:b/>
          <w:bCs/>
        </w:rPr>
        <w:t>Reports on Unfinished business and activities since the last meeting</w:t>
      </w:r>
    </w:p>
    <w:p w14:paraId="0E7E6E4C" w14:textId="77777777" w:rsidR="00F3274C" w:rsidRDefault="00D2152E" w:rsidP="00731651">
      <w:pPr>
        <w:rPr>
          <w:rFonts w:asciiTheme="minorBidi" w:hAnsiTheme="minorBidi"/>
        </w:rPr>
      </w:pPr>
      <w:r w:rsidRPr="005B7AA6">
        <w:rPr>
          <w:rFonts w:asciiTheme="minorBidi" w:hAnsiTheme="minorBidi"/>
        </w:rPr>
        <w:tab/>
      </w:r>
    </w:p>
    <w:p w14:paraId="78EC8A62" w14:textId="77777777" w:rsidR="005345B0" w:rsidRDefault="00D2152E" w:rsidP="005345B0">
      <w:pPr>
        <w:pStyle w:val="ListParagraph"/>
        <w:numPr>
          <w:ilvl w:val="0"/>
          <w:numId w:val="2"/>
        </w:numPr>
        <w:rPr>
          <w:rFonts w:asciiTheme="minorBidi" w:hAnsiTheme="minorBidi"/>
        </w:rPr>
      </w:pPr>
      <w:r w:rsidRPr="00F3274C">
        <w:rPr>
          <w:rFonts w:asciiTheme="minorBidi" w:hAnsiTheme="minorBidi"/>
        </w:rPr>
        <w:t>Housing and the Homeless in NEPA – Mike Hanley, UNC</w:t>
      </w:r>
    </w:p>
    <w:p w14:paraId="172DFBD9" w14:textId="19F2A4E7" w:rsidR="005345B0" w:rsidRDefault="005345B0" w:rsidP="005345B0">
      <w:pPr>
        <w:pStyle w:val="ListParagraph"/>
        <w:numPr>
          <w:ilvl w:val="1"/>
          <w:numId w:val="2"/>
        </w:numPr>
        <w:rPr>
          <w:rFonts w:asciiTheme="minorBidi" w:hAnsiTheme="minorBidi"/>
        </w:rPr>
      </w:pPr>
      <w:r>
        <w:rPr>
          <w:rFonts w:asciiTheme="minorBidi" w:hAnsiTheme="minorBidi"/>
        </w:rPr>
        <w:t>Mr. Hanley explained how a Housing Coalition of 8 agencies was formed in the 1990s that later focused on providing a “continuum of care.”</w:t>
      </w:r>
    </w:p>
    <w:p w14:paraId="0CACF761" w14:textId="6FC87A81" w:rsidR="005345B0" w:rsidRDefault="005345B0" w:rsidP="005345B0">
      <w:pPr>
        <w:pStyle w:val="ListParagraph"/>
        <w:numPr>
          <w:ilvl w:val="1"/>
          <w:numId w:val="2"/>
        </w:numPr>
        <w:rPr>
          <w:rFonts w:asciiTheme="minorBidi" w:hAnsiTheme="minorBidi"/>
        </w:rPr>
      </w:pPr>
      <w:r>
        <w:rPr>
          <w:rFonts w:asciiTheme="minorBidi" w:hAnsiTheme="minorBidi"/>
        </w:rPr>
        <w:t>This group is able to apply to HUD for funding, and currently receives about $2.5 million/year, distributed among the participating agencies</w:t>
      </w:r>
      <w:r w:rsidR="00AE13A5">
        <w:rPr>
          <w:rFonts w:asciiTheme="minorBidi" w:hAnsiTheme="minorBidi"/>
        </w:rPr>
        <w:t xml:space="preserve"> to provide supportive </w:t>
      </w:r>
      <w:r w:rsidR="00C74B03">
        <w:rPr>
          <w:rFonts w:asciiTheme="minorBidi" w:hAnsiTheme="minorBidi"/>
        </w:rPr>
        <w:t>housing programs</w:t>
      </w:r>
      <w:r>
        <w:rPr>
          <w:rFonts w:asciiTheme="minorBidi" w:hAnsiTheme="minorBidi"/>
        </w:rPr>
        <w:t>.</w:t>
      </w:r>
      <w:r w:rsidR="00C74B03">
        <w:rPr>
          <w:rFonts w:asciiTheme="minorBidi" w:hAnsiTheme="minorBidi"/>
        </w:rPr>
        <w:t xml:space="preserve">  This money cannot be used for shelter programs.</w:t>
      </w:r>
    </w:p>
    <w:p w14:paraId="0E8ECF3D" w14:textId="60E88EC4" w:rsidR="005345B0" w:rsidRDefault="005345B0" w:rsidP="005345B0">
      <w:pPr>
        <w:pStyle w:val="ListParagraph"/>
        <w:numPr>
          <w:ilvl w:val="1"/>
          <w:numId w:val="2"/>
        </w:numPr>
        <w:rPr>
          <w:rFonts w:asciiTheme="minorBidi" w:hAnsiTheme="minorBidi"/>
        </w:rPr>
      </w:pPr>
      <w:r>
        <w:rPr>
          <w:rFonts w:asciiTheme="minorBidi" w:hAnsiTheme="minorBidi"/>
        </w:rPr>
        <w:t>In the survey conducted on January 31, 2018 168 homeless individuals were identified, only 4 of whom had no immediate shelter.</w:t>
      </w:r>
      <w:r w:rsidR="00C74B03">
        <w:rPr>
          <w:rFonts w:asciiTheme="minorBidi" w:hAnsiTheme="minorBidi"/>
        </w:rPr>
        <w:t xml:space="preserve"> Thus there are 164 people receiving Supportive Housing for the Chronically Homeless from the Coalition agencies.</w:t>
      </w:r>
    </w:p>
    <w:p w14:paraId="7984B4F4" w14:textId="2295DE59" w:rsidR="005345B0" w:rsidRDefault="005345B0" w:rsidP="005345B0">
      <w:pPr>
        <w:pStyle w:val="ListParagraph"/>
        <w:numPr>
          <w:ilvl w:val="2"/>
          <w:numId w:val="2"/>
        </w:numPr>
        <w:rPr>
          <w:rFonts w:asciiTheme="minorBidi" w:hAnsiTheme="minorBidi"/>
        </w:rPr>
      </w:pPr>
      <w:r>
        <w:rPr>
          <w:rFonts w:asciiTheme="minorBidi" w:hAnsiTheme="minorBidi"/>
        </w:rPr>
        <w:t>This is defining homeless according to HUD criteria.  There are folks awaiting release from Prison or Hospitals who do not have a place to go.</w:t>
      </w:r>
    </w:p>
    <w:p w14:paraId="7004A42D" w14:textId="12DB136B" w:rsidR="005345B0" w:rsidRDefault="005345B0" w:rsidP="005345B0">
      <w:pPr>
        <w:pStyle w:val="ListParagraph"/>
        <w:numPr>
          <w:ilvl w:val="1"/>
          <w:numId w:val="2"/>
        </w:numPr>
        <w:rPr>
          <w:rFonts w:asciiTheme="minorBidi" w:hAnsiTheme="minorBidi"/>
        </w:rPr>
      </w:pPr>
      <w:r>
        <w:rPr>
          <w:rFonts w:asciiTheme="minorBidi" w:hAnsiTheme="minorBidi"/>
        </w:rPr>
        <w:t>Mr. Hanley noted the number had been between 250 and 300 in the recent past.</w:t>
      </w:r>
    </w:p>
    <w:p w14:paraId="339FC1D0" w14:textId="3CF20177" w:rsidR="005345B0" w:rsidRDefault="005345B0" w:rsidP="005345B0">
      <w:pPr>
        <w:pStyle w:val="ListParagraph"/>
        <w:numPr>
          <w:ilvl w:val="1"/>
          <w:numId w:val="2"/>
        </w:numPr>
        <w:rPr>
          <w:rFonts w:asciiTheme="minorBidi" w:hAnsiTheme="minorBidi"/>
        </w:rPr>
      </w:pPr>
      <w:r>
        <w:rPr>
          <w:rFonts w:asciiTheme="minorBidi" w:hAnsiTheme="minorBidi"/>
        </w:rPr>
        <w:t>Mr. Hanley will share the annual report to HUD when it is completed later this year.</w:t>
      </w:r>
    </w:p>
    <w:p w14:paraId="4BCE6EE1" w14:textId="6148BCAC" w:rsidR="00001D78" w:rsidRDefault="00001D78" w:rsidP="005345B0">
      <w:pPr>
        <w:pStyle w:val="ListParagraph"/>
        <w:numPr>
          <w:ilvl w:val="1"/>
          <w:numId w:val="2"/>
        </w:numPr>
        <w:rPr>
          <w:rFonts w:asciiTheme="minorBidi" w:hAnsiTheme="minorBidi"/>
        </w:rPr>
      </w:pPr>
      <w:r>
        <w:rPr>
          <w:rFonts w:asciiTheme="minorBidi" w:hAnsiTheme="minorBidi"/>
        </w:rPr>
        <w:lastRenderedPageBreak/>
        <w:t>Discussion followed on what our faith communities should be doing to address the needs of the homeless.</w:t>
      </w:r>
    </w:p>
    <w:p w14:paraId="4EB8EB7F" w14:textId="2C3E4E8B" w:rsidR="00001D78" w:rsidRDefault="00001D78" w:rsidP="00001D78">
      <w:pPr>
        <w:pStyle w:val="ListParagraph"/>
        <w:numPr>
          <w:ilvl w:val="2"/>
          <w:numId w:val="2"/>
        </w:numPr>
        <w:rPr>
          <w:rFonts w:asciiTheme="minorBidi" w:hAnsiTheme="minorBidi"/>
        </w:rPr>
      </w:pPr>
      <w:r>
        <w:rPr>
          <w:rFonts w:asciiTheme="minorBidi" w:hAnsiTheme="minorBidi"/>
        </w:rPr>
        <w:t>Sr. John Michelle suggested our members be encouraged to provide financial support for the shelter at Bethel AME.</w:t>
      </w:r>
    </w:p>
    <w:p w14:paraId="2C254113" w14:textId="63FBD0CD" w:rsidR="00001D78" w:rsidRDefault="00001D78" w:rsidP="00001D78">
      <w:pPr>
        <w:pStyle w:val="ListParagraph"/>
        <w:numPr>
          <w:ilvl w:val="2"/>
          <w:numId w:val="2"/>
        </w:numPr>
        <w:rPr>
          <w:rFonts w:asciiTheme="minorBidi" w:hAnsiTheme="minorBidi"/>
        </w:rPr>
      </w:pPr>
      <w:r>
        <w:rPr>
          <w:rFonts w:asciiTheme="minorBidi" w:hAnsiTheme="minorBidi"/>
        </w:rPr>
        <w:t>Mr. Pauline noted the need for a 24 hour shelter with supportive services, and asked that the Ministerium advocate for such a facility.</w:t>
      </w:r>
    </w:p>
    <w:p w14:paraId="49807D03" w14:textId="0D8F54E7" w:rsidR="00001D78" w:rsidRDefault="00001D78" w:rsidP="005345B0">
      <w:pPr>
        <w:pStyle w:val="ListParagraph"/>
        <w:numPr>
          <w:ilvl w:val="1"/>
          <w:numId w:val="2"/>
        </w:numPr>
        <w:rPr>
          <w:rFonts w:asciiTheme="minorBidi" w:hAnsiTheme="minorBidi"/>
        </w:rPr>
      </w:pPr>
      <w:r>
        <w:rPr>
          <w:rFonts w:asciiTheme="minorBidi" w:hAnsiTheme="minorBidi"/>
        </w:rPr>
        <w:t>SAM will revisit this topic and potential action items when we have the opportunity to review the HUD report.</w:t>
      </w:r>
    </w:p>
    <w:p w14:paraId="4E863724" w14:textId="77777777" w:rsidR="00001D78" w:rsidRDefault="00001D78" w:rsidP="00001D78">
      <w:pPr>
        <w:pStyle w:val="ListParagraph"/>
        <w:ind w:left="1440"/>
        <w:rPr>
          <w:rFonts w:asciiTheme="minorBidi" w:hAnsiTheme="minorBidi"/>
        </w:rPr>
      </w:pPr>
    </w:p>
    <w:p w14:paraId="0E4D3B6A" w14:textId="77777777" w:rsidR="00C637E6" w:rsidRDefault="00C637E6" w:rsidP="00C637E6">
      <w:pPr>
        <w:pStyle w:val="ListParagraph"/>
        <w:numPr>
          <w:ilvl w:val="0"/>
          <w:numId w:val="2"/>
        </w:numPr>
        <w:rPr>
          <w:rFonts w:asciiTheme="minorBidi" w:hAnsiTheme="minorBidi"/>
        </w:rPr>
      </w:pPr>
      <w:r>
        <w:rPr>
          <w:rFonts w:asciiTheme="minorBidi" w:hAnsiTheme="minorBidi"/>
        </w:rPr>
        <w:t xml:space="preserve">Phil Yevics informed the group of developments with the </w:t>
      </w:r>
      <w:r w:rsidR="00731651" w:rsidRPr="005345B0">
        <w:rPr>
          <w:rFonts w:asciiTheme="minorBidi" w:hAnsiTheme="minorBidi"/>
        </w:rPr>
        <w:t>Diversity Circles</w:t>
      </w:r>
      <w:r w:rsidR="00344536" w:rsidRPr="005345B0">
        <w:rPr>
          <w:rFonts w:asciiTheme="minorBidi" w:hAnsiTheme="minorBidi"/>
        </w:rPr>
        <w:t xml:space="preserve"> </w:t>
      </w:r>
      <w:r>
        <w:rPr>
          <w:rFonts w:asciiTheme="minorBidi" w:hAnsiTheme="minorBidi"/>
        </w:rPr>
        <w:t>program.</w:t>
      </w:r>
    </w:p>
    <w:p w14:paraId="6C18656C" w14:textId="77777777" w:rsidR="00C637E6" w:rsidRDefault="0052283F" w:rsidP="00C637E6">
      <w:pPr>
        <w:pStyle w:val="ListParagraph"/>
        <w:numPr>
          <w:ilvl w:val="1"/>
          <w:numId w:val="2"/>
        </w:numPr>
        <w:rPr>
          <w:rFonts w:asciiTheme="minorBidi" w:hAnsiTheme="minorBidi"/>
        </w:rPr>
      </w:pPr>
      <w:r w:rsidRPr="00C637E6">
        <w:rPr>
          <w:rFonts w:asciiTheme="minorBidi" w:hAnsiTheme="minorBidi"/>
        </w:rPr>
        <w:t xml:space="preserve">Publicity </w:t>
      </w:r>
      <w:r w:rsidR="00C637E6">
        <w:rPr>
          <w:rFonts w:asciiTheme="minorBidi" w:hAnsiTheme="minorBidi"/>
        </w:rPr>
        <w:t>will now be echoed on the</w:t>
      </w:r>
      <w:r w:rsidRPr="00C637E6">
        <w:rPr>
          <w:rFonts w:asciiTheme="minorBidi" w:hAnsiTheme="minorBidi"/>
        </w:rPr>
        <w:t xml:space="preserve"> SAM Website/FB Page</w:t>
      </w:r>
    </w:p>
    <w:p w14:paraId="77095627" w14:textId="77777777" w:rsidR="00C637E6" w:rsidRDefault="00C637E6" w:rsidP="00C637E6">
      <w:pPr>
        <w:pStyle w:val="ListParagraph"/>
        <w:numPr>
          <w:ilvl w:val="1"/>
          <w:numId w:val="2"/>
        </w:numPr>
        <w:rPr>
          <w:rFonts w:asciiTheme="minorBidi" w:hAnsiTheme="minorBidi"/>
        </w:rPr>
      </w:pPr>
      <w:r>
        <w:rPr>
          <w:rFonts w:asciiTheme="minorBidi" w:hAnsiTheme="minorBidi"/>
        </w:rPr>
        <w:t xml:space="preserve">Programs for the </w:t>
      </w:r>
      <w:r w:rsidR="000975B1" w:rsidRPr="00C637E6">
        <w:rPr>
          <w:rFonts w:asciiTheme="minorBidi" w:hAnsiTheme="minorBidi"/>
        </w:rPr>
        <w:t>Spring 2018</w:t>
      </w:r>
    </w:p>
    <w:p w14:paraId="63AB9757" w14:textId="77777777" w:rsidR="00C637E6" w:rsidRDefault="000975B1" w:rsidP="00C637E6">
      <w:pPr>
        <w:pStyle w:val="ListParagraph"/>
        <w:numPr>
          <w:ilvl w:val="2"/>
          <w:numId w:val="2"/>
        </w:numPr>
        <w:rPr>
          <w:rFonts w:asciiTheme="minorBidi" w:hAnsiTheme="minorBidi"/>
        </w:rPr>
      </w:pPr>
      <w:r w:rsidRPr="00C637E6">
        <w:rPr>
          <w:rFonts w:asciiTheme="minorBidi" w:hAnsiTheme="minorBidi"/>
        </w:rPr>
        <w:t>Penn State</w:t>
      </w:r>
      <w:r w:rsidR="00C637E6">
        <w:rPr>
          <w:rFonts w:asciiTheme="minorBidi" w:hAnsiTheme="minorBidi"/>
        </w:rPr>
        <w:t xml:space="preserve"> Worthington Scranton Campus held 2 sessions facilitated by Martin Lacayo</w:t>
      </w:r>
    </w:p>
    <w:p w14:paraId="359055B6" w14:textId="77777777" w:rsidR="00C637E6" w:rsidRDefault="000975B1" w:rsidP="00C637E6">
      <w:pPr>
        <w:pStyle w:val="ListParagraph"/>
        <w:numPr>
          <w:ilvl w:val="2"/>
          <w:numId w:val="2"/>
        </w:numPr>
        <w:rPr>
          <w:rFonts w:asciiTheme="minorBidi" w:hAnsiTheme="minorBidi"/>
        </w:rPr>
      </w:pPr>
      <w:r w:rsidRPr="00C637E6">
        <w:rPr>
          <w:rFonts w:asciiTheme="minorBidi" w:hAnsiTheme="minorBidi"/>
        </w:rPr>
        <w:t>Marywood University</w:t>
      </w:r>
      <w:r w:rsidR="00C637E6">
        <w:rPr>
          <w:rFonts w:asciiTheme="minorBidi" w:hAnsiTheme="minorBidi"/>
        </w:rPr>
        <w:t xml:space="preserve"> is planning a session</w:t>
      </w:r>
      <w:r w:rsidRPr="00C637E6">
        <w:rPr>
          <w:rFonts w:asciiTheme="minorBidi" w:hAnsiTheme="minorBidi"/>
        </w:rPr>
        <w:t xml:space="preserve"> – Facilitator Dr. Lia Palmiter</w:t>
      </w:r>
    </w:p>
    <w:p w14:paraId="71F50018" w14:textId="0874C697" w:rsidR="000975B1" w:rsidRPr="00C637E6" w:rsidRDefault="00C637E6" w:rsidP="00C637E6">
      <w:pPr>
        <w:pStyle w:val="ListParagraph"/>
        <w:numPr>
          <w:ilvl w:val="2"/>
          <w:numId w:val="2"/>
        </w:numPr>
        <w:rPr>
          <w:rFonts w:asciiTheme="minorBidi" w:hAnsiTheme="minorBidi"/>
        </w:rPr>
      </w:pPr>
      <w:r>
        <w:rPr>
          <w:rFonts w:asciiTheme="minorBidi" w:hAnsiTheme="minorBidi"/>
        </w:rPr>
        <w:t xml:space="preserve">A session is planned for the </w:t>
      </w:r>
      <w:r w:rsidR="000975B1" w:rsidRPr="00C637E6">
        <w:rPr>
          <w:rFonts w:asciiTheme="minorBidi" w:hAnsiTheme="minorBidi"/>
        </w:rPr>
        <w:t xml:space="preserve">Hill Section </w:t>
      </w:r>
      <w:r>
        <w:rPr>
          <w:rFonts w:asciiTheme="minorBidi" w:hAnsiTheme="minorBidi"/>
        </w:rPr>
        <w:t xml:space="preserve">in </w:t>
      </w:r>
      <w:r w:rsidR="000975B1" w:rsidRPr="00C637E6">
        <w:rPr>
          <w:rFonts w:asciiTheme="minorBidi" w:hAnsiTheme="minorBidi"/>
        </w:rPr>
        <w:t>Scranton – Facilitators Cathy Hardaway and Sahar al-Masri</w:t>
      </w:r>
      <w:r>
        <w:rPr>
          <w:rFonts w:asciiTheme="minorBidi" w:hAnsiTheme="minorBidi"/>
        </w:rPr>
        <w:t xml:space="preserve"> on Sundays late afternoon from </w:t>
      </w:r>
      <w:r w:rsidR="000975B1" w:rsidRPr="00C637E6">
        <w:rPr>
          <w:rFonts w:asciiTheme="minorBidi" w:hAnsiTheme="minorBidi"/>
        </w:rPr>
        <w:t xml:space="preserve"> April 29 to May 27</w:t>
      </w:r>
      <w:r>
        <w:rPr>
          <w:rFonts w:asciiTheme="minorBidi" w:hAnsiTheme="minorBidi"/>
        </w:rPr>
        <w:t>.  We still need to finalize a location.</w:t>
      </w:r>
    </w:p>
    <w:p w14:paraId="146470F1" w14:textId="15A8648E" w:rsidR="0076759F" w:rsidRPr="00C637E6" w:rsidRDefault="0076759F" w:rsidP="00C637E6">
      <w:pPr>
        <w:pStyle w:val="ListParagraph"/>
        <w:numPr>
          <w:ilvl w:val="1"/>
          <w:numId w:val="2"/>
        </w:numPr>
        <w:rPr>
          <w:rFonts w:asciiTheme="minorBidi" w:hAnsiTheme="minorBidi"/>
        </w:rPr>
      </w:pPr>
      <w:r w:rsidRPr="00C637E6">
        <w:rPr>
          <w:rFonts w:asciiTheme="minorBidi" w:hAnsiTheme="minorBidi"/>
        </w:rPr>
        <w:t>Summer 2018</w:t>
      </w:r>
      <w:r w:rsidR="00C637E6">
        <w:rPr>
          <w:rFonts w:asciiTheme="minorBidi" w:hAnsiTheme="minorBidi"/>
        </w:rPr>
        <w:t xml:space="preserve"> – A program is being planned at the </w:t>
      </w:r>
      <w:r w:rsidRPr="00C637E6">
        <w:rPr>
          <w:rFonts w:asciiTheme="minorBidi" w:hAnsiTheme="minorBidi"/>
        </w:rPr>
        <w:t>University of Scranton – Facilitator Jennifer Pennington</w:t>
      </w:r>
      <w:r w:rsidR="00C637E6">
        <w:rPr>
          <w:rFonts w:asciiTheme="minorBidi" w:hAnsiTheme="minorBidi"/>
        </w:rPr>
        <w:t xml:space="preserve"> and another is planned for the </w:t>
      </w:r>
      <w:r w:rsidRPr="00C637E6">
        <w:rPr>
          <w:rFonts w:asciiTheme="minorBidi" w:hAnsiTheme="minorBidi"/>
        </w:rPr>
        <w:t>Penn State Worthington Scranton Campus</w:t>
      </w:r>
    </w:p>
    <w:p w14:paraId="4F9BD89A" w14:textId="77777777" w:rsidR="00731651" w:rsidRDefault="00731651" w:rsidP="001F0D3A">
      <w:pPr>
        <w:rPr>
          <w:rFonts w:asciiTheme="minorBidi" w:hAnsiTheme="minorBidi"/>
        </w:rPr>
      </w:pPr>
    </w:p>
    <w:p w14:paraId="08224C81" w14:textId="1E01B5CB" w:rsidR="00660F20" w:rsidRDefault="00A2542A" w:rsidP="00A2542A">
      <w:pPr>
        <w:pStyle w:val="ListParagraph"/>
        <w:numPr>
          <w:ilvl w:val="0"/>
          <w:numId w:val="2"/>
        </w:numPr>
        <w:rPr>
          <w:rFonts w:asciiTheme="minorBidi" w:hAnsiTheme="minorBidi"/>
        </w:rPr>
      </w:pPr>
      <w:r>
        <w:rPr>
          <w:rFonts w:asciiTheme="minorBidi" w:hAnsiTheme="minorBidi"/>
        </w:rPr>
        <w:t xml:space="preserve"> Rev. Munley reminded the group of decisions that have already been made concerning the </w:t>
      </w:r>
      <w:r w:rsidR="0059696F" w:rsidRPr="00A2542A">
        <w:rPr>
          <w:rFonts w:asciiTheme="minorBidi" w:hAnsiTheme="minorBidi"/>
        </w:rPr>
        <w:t>Interfaith Thanksgiving Service</w:t>
      </w:r>
      <w:r w:rsidR="00F1032E" w:rsidRPr="00A2542A">
        <w:rPr>
          <w:rFonts w:asciiTheme="minorBidi" w:hAnsiTheme="minorBidi"/>
        </w:rPr>
        <w:t xml:space="preserve"> </w:t>
      </w:r>
      <w:r>
        <w:rPr>
          <w:rFonts w:asciiTheme="minorBidi" w:hAnsiTheme="minorBidi"/>
        </w:rPr>
        <w:t xml:space="preserve">which will be held on Friday </w:t>
      </w:r>
      <w:r w:rsidR="00F1032E" w:rsidRPr="00A2542A">
        <w:rPr>
          <w:rFonts w:asciiTheme="minorBidi" w:hAnsiTheme="minorBidi"/>
        </w:rPr>
        <w:t>November 16</w:t>
      </w:r>
      <w:r w:rsidR="005C7DF3" w:rsidRPr="00A2542A">
        <w:rPr>
          <w:rFonts w:asciiTheme="minorBidi" w:hAnsiTheme="minorBidi"/>
        </w:rPr>
        <w:t>,</w:t>
      </w:r>
      <w:r w:rsidR="00F1032E" w:rsidRPr="00A2542A">
        <w:rPr>
          <w:rFonts w:asciiTheme="minorBidi" w:hAnsiTheme="minorBidi"/>
        </w:rPr>
        <w:t xml:space="preserve"> 2018</w:t>
      </w:r>
      <w:r w:rsidR="005C7DF3" w:rsidRPr="00A2542A">
        <w:rPr>
          <w:rFonts w:asciiTheme="minorBidi" w:hAnsiTheme="minorBidi"/>
        </w:rPr>
        <w:t xml:space="preserve"> </w:t>
      </w:r>
      <w:r>
        <w:rPr>
          <w:rFonts w:asciiTheme="minorBidi" w:hAnsiTheme="minorBidi"/>
        </w:rPr>
        <w:t xml:space="preserve">at the Friday Sabbath service of </w:t>
      </w:r>
      <w:r w:rsidR="005C7DF3" w:rsidRPr="00A2542A">
        <w:rPr>
          <w:rFonts w:asciiTheme="minorBidi" w:hAnsiTheme="minorBidi"/>
        </w:rPr>
        <w:t>Temple Hesed</w:t>
      </w:r>
      <w:r>
        <w:rPr>
          <w:rFonts w:asciiTheme="minorBidi" w:hAnsiTheme="minorBidi"/>
        </w:rPr>
        <w:t xml:space="preserve"> on Knox Road in Scranton.</w:t>
      </w:r>
    </w:p>
    <w:p w14:paraId="42A7E88A" w14:textId="33B2EB39" w:rsidR="00A2542A" w:rsidRPr="00A2542A" w:rsidRDefault="00A2542A" w:rsidP="00A2542A">
      <w:pPr>
        <w:pStyle w:val="ListParagraph"/>
        <w:numPr>
          <w:ilvl w:val="1"/>
          <w:numId w:val="2"/>
        </w:numPr>
        <w:rPr>
          <w:rFonts w:asciiTheme="minorBidi" w:hAnsiTheme="minorBidi"/>
        </w:rPr>
      </w:pPr>
      <w:r>
        <w:rPr>
          <w:rFonts w:asciiTheme="minorBidi" w:hAnsiTheme="minorBidi"/>
        </w:rPr>
        <w:t>Decisions still need to be made on whether or not to provide Child care and if we should pay to have the service video-taped and broadcast over ECTV.</w:t>
      </w:r>
    </w:p>
    <w:p w14:paraId="76132974" w14:textId="5F55EC2A" w:rsidR="001D531D" w:rsidRDefault="00A2542A" w:rsidP="00A2542A">
      <w:pPr>
        <w:pStyle w:val="ListParagraph"/>
        <w:numPr>
          <w:ilvl w:val="1"/>
          <w:numId w:val="2"/>
        </w:numPr>
        <w:rPr>
          <w:rFonts w:asciiTheme="minorBidi" w:hAnsiTheme="minorBidi"/>
        </w:rPr>
      </w:pPr>
      <w:r>
        <w:rPr>
          <w:rFonts w:asciiTheme="minorBidi" w:hAnsiTheme="minorBidi"/>
        </w:rPr>
        <w:t xml:space="preserve">Phil Yevics noted that Greg Palaskas had volunteered to edit the </w:t>
      </w:r>
      <w:r w:rsidR="000975B1" w:rsidRPr="00A2542A">
        <w:rPr>
          <w:rFonts w:asciiTheme="minorBidi" w:hAnsiTheme="minorBidi"/>
        </w:rPr>
        <w:t xml:space="preserve">Video from </w:t>
      </w:r>
      <w:r>
        <w:rPr>
          <w:rFonts w:asciiTheme="minorBidi" w:hAnsiTheme="minorBidi"/>
        </w:rPr>
        <w:t xml:space="preserve">the </w:t>
      </w:r>
      <w:r w:rsidR="000975B1" w:rsidRPr="00A2542A">
        <w:rPr>
          <w:rFonts w:asciiTheme="minorBidi" w:hAnsiTheme="minorBidi"/>
        </w:rPr>
        <w:t>2017 service</w:t>
      </w:r>
      <w:r>
        <w:rPr>
          <w:rFonts w:asciiTheme="minorBidi" w:hAnsiTheme="minorBidi"/>
        </w:rPr>
        <w:t>, but it has not yet been provided to him.</w:t>
      </w:r>
    </w:p>
    <w:p w14:paraId="7E51FF37" w14:textId="77777777" w:rsidR="00A2542A" w:rsidRPr="00A2542A" w:rsidRDefault="00A2542A" w:rsidP="00A2542A">
      <w:pPr>
        <w:pStyle w:val="ListParagraph"/>
        <w:numPr>
          <w:ilvl w:val="1"/>
          <w:numId w:val="2"/>
        </w:numPr>
        <w:rPr>
          <w:rFonts w:asciiTheme="minorBidi" w:hAnsiTheme="minorBidi"/>
        </w:rPr>
      </w:pPr>
    </w:p>
    <w:p w14:paraId="0888EB7F" w14:textId="77777777" w:rsidR="00795228" w:rsidRPr="007A2C5A" w:rsidRDefault="00795228">
      <w:pPr>
        <w:rPr>
          <w:rFonts w:asciiTheme="minorBidi" w:hAnsiTheme="minorBidi"/>
          <w:b/>
          <w:bCs/>
        </w:rPr>
      </w:pPr>
      <w:r w:rsidRPr="007A2C5A">
        <w:rPr>
          <w:rFonts w:asciiTheme="minorBidi" w:hAnsiTheme="minorBidi"/>
          <w:b/>
          <w:bCs/>
        </w:rPr>
        <w:t>Ongoing areas of Concern</w:t>
      </w:r>
    </w:p>
    <w:p w14:paraId="4A166314" w14:textId="27131A9A" w:rsidR="00795228" w:rsidRPr="00A2542A" w:rsidRDefault="00795228" w:rsidP="00A2542A">
      <w:pPr>
        <w:pStyle w:val="ListParagraph"/>
        <w:numPr>
          <w:ilvl w:val="0"/>
          <w:numId w:val="2"/>
        </w:numPr>
        <w:rPr>
          <w:rFonts w:asciiTheme="minorBidi" w:hAnsiTheme="minorBidi"/>
        </w:rPr>
      </w:pPr>
      <w:r w:rsidRPr="00A2542A">
        <w:rPr>
          <w:rFonts w:asciiTheme="minorBidi" w:hAnsiTheme="minorBidi"/>
        </w:rPr>
        <w:t>Prison Ministry</w:t>
      </w:r>
    </w:p>
    <w:p w14:paraId="072BCE98" w14:textId="386A2057" w:rsidR="00DA1544" w:rsidRPr="00A2542A" w:rsidRDefault="00625357" w:rsidP="00A2542A">
      <w:pPr>
        <w:pStyle w:val="ListParagraph"/>
        <w:numPr>
          <w:ilvl w:val="1"/>
          <w:numId w:val="2"/>
        </w:numPr>
        <w:rPr>
          <w:rFonts w:asciiTheme="minorBidi" w:hAnsiTheme="minorBidi"/>
        </w:rPr>
      </w:pPr>
      <w:r w:rsidRPr="00A2542A">
        <w:rPr>
          <w:rFonts w:asciiTheme="minorBidi" w:hAnsiTheme="minorBidi"/>
        </w:rPr>
        <w:t xml:space="preserve">Bev deBarros gave an update on the </w:t>
      </w:r>
      <w:r w:rsidR="00DA1544" w:rsidRPr="00A2542A">
        <w:rPr>
          <w:rFonts w:asciiTheme="minorBidi" w:hAnsiTheme="minorBidi"/>
        </w:rPr>
        <w:t>Book Project</w:t>
      </w:r>
      <w:r w:rsidR="00B5366C" w:rsidRPr="00A2542A">
        <w:rPr>
          <w:rFonts w:asciiTheme="minorBidi" w:hAnsiTheme="minorBidi"/>
        </w:rPr>
        <w:t>.  There is an ongoing need for donations of paperback books, especially large print and Spanish books.</w:t>
      </w:r>
    </w:p>
    <w:p w14:paraId="1D195BE9" w14:textId="77777777" w:rsidR="00625357" w:rsidRDefault="00625357" w:rsidP="007A2EF8">
      <w:pPr>
        <w:rPr>
          <w:rFonts w:asciiTheme="minorBidi" w:hAnsiTheme="minorBidi"/>
        </w:rPr>
      </w:pPr>
    </w:p>
    <w:p w14:paraId="36A14A2D" w14:textId="70B9FFE2" w:rsidR="00DA1544" w:rsidRPr="00A2542A" w:rsidRDefault="00625357" w:rsidP="00A2542A">
      <w:pPr>
        <w:pStyle w:val="ListParagraph"/>
        <w:numPr>
          <w:ilvl w:val="1"/>
          <w:numId w:val="2"/>
        </w:numPr>
        <w:rPr>
          <w:rFonts w:asciiTheme="minorBidi" w:hAnsiTheme="minorBidi"/>
        </w:rPr>
      </w:pPr>
      <w:r w:rsidRPr="00A2542A">
        <w:rPr>
          <w:rFonts w:asciiTheme="minorBidi" w:hAnsiTheme="minorBidi"/>
        </w:rPr>
        <w:t xml:space="preserve">Phil Yevics asked the group for reactions to the </w:t>
      </w:r>
      <w:r w:rsidR="00DA1544" w:rsidRPr="00A2542A">
        <w:rPr>
          <w:rFonts w:asciiTheme="minorBidi" w:hAnsiTheme="minorBidi"/>
        </w:rPr>
        <w:t xml:space="preserve">“Tell me a story” </w:t>
      </w:r>
      <w:r w:rsidRPr="00A2542A">
        <w:rPr>
          <w:rFonts w:asciiTheme="minorBidi" w:hAnsiTheme="minorBidi"/>
        </w:rPr>
        <w:t>proposal that had been distributed with the minutes.  He noted that Vera Walline had already volunteered to donate 10 books to help the</w:t>
      </w:r>
      <w:r w:rsidR="00B5366C" w:rsidRPr="00A2542A">
        <w:rPr>
          <w:rFonts w:asciiTheme="minorBidi" w:hAnsiTheme="minorBidi"/>
        </w:rPr>
        <w:t xml:space="preserve"> project get started.  He</w:t>
      </w:r>
      <w:r w:rsidRPr="00A2542A">
        <w:rPr>
          <w:rFonts w:asciiTheme="minorBidi" w:hAnsiTheme="minorBidi"/>
        </w:rPr>
        <w:t xml:space="preserve"> asked for any other suggestions before the proposal is submitted to the Prison Administrators.</w:t>
      </w:r>
      <w:r w:rsidR="00321896" w:rsidRPr="00A2542A">
        <w:rPr>
          <w:rFonts w:asciiTheme="minorBidi" w:hAnsiTheme="minorBidi"/>
        </w:rPr>
        <w:t xml:space="preserve"> </w:t>
      </w:r>
      <w:r w:rsidR="00B5366C" w:rsidRPr="00A2542A">
        <w:rPr>
          <w:rFonts w:asciiTheme="minorBidi" w:hAnsiTheme="minorBidi"/>
        </w:rPr>
        <w:t xml:space="preserve"> The group affirmed that they approved </w:t>
      </w:r>
      <w:r w:rsidR="00321896" w:rsidRPr="00A2542A">
        <w:rPr>
          <w:rFonts w:asciiTheme="minorBidi" w:hAnsiTheme="minorBidi"/>
        </w:rPr>
        <w:t>being listed</w:t>
      </w:r>
      <w:r w:rsidR="00B5366C" w:rsidRPr="00A2542A">
        <w:rPr>
          <w:rFonts w:asciiTheme="minorBidi" w:hAnsiTheme="minorBidi"/>
        </w:rPr>
        <w:t xml:space="preserve"> as contributors to the project.</w:t>
      </w:r>
    </w:p>
    <w:p w14:paraId="7C799CA3" w14:textId="77777777" w:rsidR="00625357" w:rsidRDefault="00625357" w:rsidP="00625357">
      <w:pPr>
        <w:rPr>
          <w:rFonts w:asciiTheme="minorBidi" w:hAnsiTheme="minorBidi"/>
        </w:rPr>
      </w:pPr>
    </w:p>
    <w:p w14:paraId="64D55EEC" w14:textId="41C7E828" w:rsidR="00A03BCD" w:rsidRPr="00A2542A" w:rsidRDefault="00A03BCD" w:rsidP="00A2542A">
      <w:pPr>
        <w:pStyle w:val="ListParagraph"/>
        <w:numPr>
          <w:ilvl w:val="1"/>
          <w:numId w:val="2"/>
        </w:numPr>
        <w:rPr>
          <w:rFonts w:asciiTheme="minorBidi" w:hAnsiTheme="minorBidi"/>
        </w:rPr>
      </w:pPr>
      <w:r w:rsidRPr="00A2542A">
        <w:rPr>
          <w:rFonts w:asciiTheme="minorBidi" w:hAnsiTheme="minorBidi"/>
        </w:rPr>
        <w:t>Work Release transportation problems</w:t>
      </w:r>
      <w:r w:rsidR="00625357" w:rsidRPr="00A2542A">
        <w:rPr>
          <w:rFonts w:asciiTheme="minorBidi" w:hAnsiTheme="minorBidi"/>
        </w:rPr>
        <w:t xml:space="preserve">.  Jo Anne Perri from the PA Prison Society </w:t>
      </w:r>
      <w:r w:rsidR="0023026E" w:rsidRPr="00A2542A">
        <w:rPr>
          <w:rFonts w:asciiTheme="minorBidi" w:hAnsiTheme="minorBidi"/>
        </w:rPr>
        <w:t>reported to NEPA Prison Advocat</w:t>
      </w:r>
      <w:r w:rsidR="00625357" w:rsidRPr="00A2542A">
        <w:rPr>
          <w:rFonts w:asciiTheme="minorBidi" w:hAnsiTheme="minorBidi"/>
        </w:rPr>
        <w:t>es that she has been told there are problems with inmates in the work release program obtaining transportation to and from their places of employment</w:t>
      </w:r>
      <w:r w:rsidR="0023026E" w:rsidRPr="00A2542A">
        <w:rPr>
          <w:rFonts w:asciiTheme="minorBidi" w:hAnsiTheme="minorBidi"/>
        </w:rPr>
        <w:t>.  Phil Yevics is contacting the Director of Work Release to get his perception of the issue, but it is hoped that one of the local faith communities with a van might be able to provide transportation, for which they would be reimbursed.</w:t>
      </w:r>
    </w:p>
    <w:p w14:paraId="13029D49" w14:textId="121955F2" w:rsidR="00731651" w:rsidRDefault="007A2C5A" w:rsidP="009A4688">
      <w:pPr>
        <w:rPr>
          <w:rFonts w:asciiTheme="minorBidi" w:hAnsiTheme="minorBidi"/>
        </w:rPr>
      </w:pPr>
      <w:r>
        <w:rPr>
          <w:rFonts w:asciiTheme="minorBidi" w:hAnsiTheme="minorBidi"/>
        </w:rPr>
        <w:tab/>
      </w:r>
    </w:p>
    <w:p w14:paraId="00B224EE" w14:textId="6C9FA8C8" w:rsidR="00926514" w:rsidRPr="00A2542A" w:rsidRDefault="00795228" w:rsidP="00A2542A">
      <w:pPr>
        <w:pStyle w:val="ListParagraph"/>
        <w:numPr>
          <w:ilvl w:val="0"/>
          <w:numId w:val="2"/>
        </w:numPr>
        <w:rPr>
          <w:rFonts w:asciiTheme="minorBidi" w:hAnsiTheme="minorBidi"/>
        </w:rPr>
      </w:pPr>
      <w:r w:rsidRPr="00A2542A">
        <w:rPr>
          <w:rFonts w:asciiTheme="minorBidi" w:hAnsiTheme="minorBidi"/>
        </w:rPr>
        <w:t>Web Page</w:t>
      </w:r>
      <w:r w:rsidR="009A4688" w:rsidRPr="00A2542A">
        <w:rPr>
          <w:rFonts w:asciiTheme="minorBidi" w:hAnsiTheme="minorBidi"/>
        </w:rPr>
        <w:t>/</w:t>
      </w:r>
      <w:r w:rsidR="00926514" w:rsidRPr="00A2542A">
        <w:rPr>
          <w:rFonts w:asciiTheme="minorBidi" w:hAnsiTheme="minorBidi"/>
        </w:rPr>
        <w:t>Facebook Page</w:t>
      </w:r>
    </w:p>
    <w:p w14:paraId="640EBA55" w14:textId="77777777" w:rsidR="00A2542A" w:rsidRDefault="00C768B3" w:rsidP="00A2542A">
      <w:pPr>
        <w:pStyle w:val="ListParagraph"/>
        <w:numPr>
          <w:ilvl w:val="1"/>
          <w:numId w:val="2"/>
        </w:numPr>
        <w:rPr>
          <w:rFonts w:asciiTheme="minorBidi" w:hAnsiTheme="minorBidi"/>
        </w:rPr>
      </w:pPr>
      <w:r w:rsidRPr="00A2542A">
        <w:rPr>
          <w:rFonts w:asciiTheme="minorBidi" w:hAnsiTheme="minorBidi"/>
        </w:rPr>
        <w:t xml:space="preserve">Phil Yevics reported that Gregory Palaskas, the manager of the Keystone College Radio Station who is Producing the series on Interfaith Dialogue, has volunteered to give us assistance in developing our web page.  </w:t>
      </w:r>
    </w:p>
    <w:p w14:paraId="392C9C7E" w14:textId="77777777" w:rsidR="00A2542A" w:rsidRDefault="00C768B3" w:rsidP="00A2542A">
      <w:pPr>
        <w:pStyle w:val="ListParagraph"/>
        <w:numPr>
          <w:ilvl w:val="1"/>
          <w:numId w:val="2"/>
        </w:numPr>
        <w:rPr>
          <w:rFonts w:asciiTheme="minorBidi" w:hAnsiTheme="minorBidi"/>
        </w:rPr>
      </w:pPr>
      <w:r w:rsidRPr="00A2542A">
        <w:rPr>
          <w:rFonts w:asciiTheme="minorBidi" w:hAnsiTheme="minorBidi"/>
        </w:rPr>
        <w:t>As a first step he has asked what is the goal of the page, what action do we want people to take as a result of viewing it.</w:t>
      </w:r>
    </w:p>
    <w:p w14:paraId="4B91C615" w14:textId="7F7C7326" w:rsidR="00625357" w:rsidRPr="00A2542A" w:rsidRDefault="00625357" w:rsidP="00A2542A">
      <w:pPr>
        <w:pStyle w:val="ListParagraph"/>
        <w:numPr>
          <w:ilvl w:val="1"/>
          <w:numId w:val="2"/>
        </w:numPr>
        <w:rPr>
          <w:rFonts w:asciiTheme="minorBidi" w:hAnsiTheme="minorBidi"/>
        </w:rPr>
      </w:pPr>
      <w:r w:rsidRPr="00A2542A">
        <w:rPr>
          <w:rFonts w:asciiTheme="minorBidi" w:hAnsiTheme="minorBidi"/>
        </w:rPr>
        <w:t>Jose Sanchez has been given access to post items on the Facebook page, and has done so for several items over the last month.</w:t>
      </w:r>
    </w:p>
    <w:p w14:paraId="57CC625A" w14:textId="77777777" w:rsidR="000864CD" w:rsidRDefault="000864CD">
      <w:pPr>
        <w:rPr>
          <w:rFonts w:asciiTheme="minorBidi" w:hAnsiTheme="minorBidi"/>
        </w:rPr>
      </w:pPr>
    </w:p>
    <w:p w14:paraId="00757AB2" w14:textId="77777777" w:rsidR="00795228" w:rsidRPr="007A2C5A" w:rsidRDefault="00795228">
      <w:pPr>
        <w:rPr>
          <w:rFonts w:asciiTheme="minorBidi" w:hAnsiTheme="minorBidi"/>
          <w:b/>
          <w:bCs/>
        </w:rPr>
      </w:pPr>
      <w:r w:rsidRPr="007A2C5A">
        <w:rPr>
          <w:rFonts w:asciiTheme="minorBidi" w:hAnsiTheme="minorBidi"/>
          <w:b/>
          <w:bCs/>
        </w:rPr>
        <w:t>Future Activities</w:t>
      </w:r>
    </w:p>
    <w:p w14:paraId="53FE7277" w14:textId="77777777" w:rsidR="00A2542A" w:rsidRPr="00A2542A" w:rsidRDefault="00C71692" w:rsidP="00A2542A">
      <w:pPr>
        <w:pStyle w:val="ListParagraph"/>
        <w:numPr>
          <w:ilvl w:val="0"/>
          <w:numId w:val="2"/>
        </w:numPr>
        <w:rPr>
          <w:rFonts w:asciiTheme="minorBidi" w:eastAsia="Times New Roman" w:hAnsiTheme="minorBidi"/>
          <w:color w:val="000000"/>
        </w:rPr>
      </w:pPr>
      <w:r w:rsidRPr="00A2542A">
        <w:rPr>
          <w:rFonts w:asciiTheme="minorBidi" w:hAnsiTheme="minorBidi"/>
        </w:rPr>
        <w:t>Future Meetings</w:t>
      </w:r>
    </w:p>
    <w:p w14:paraId="1AEC05F4" w14:textId="486BEEF6" w:rsidR="00A2542A" w:rsidRDefault="00C71692" w:rsidP="00A2542A">
      <w:pPr>
        <w:pStyle w:val="ListParagraph"/>
        <w:numPr>
          <w:ilvl w:val="1"/>
          <w:numId w:val="2"/>
        </w:numPr>
        <w:rPr>
          <w:rFonts w:asciiTheme="minorBidi" w:eastAsia="Times New Roman" w:hAnsiTheme="minorBidi"/>
          <w:color w:val="000000"/>
        </w:rPr>
      </w:pPr>
      <w:r w:rsidRPr="00A2542A">
        <w:rPr>
          <w:rFonts w:asciiTheme="minorBidi" w:eastAsia="Times New Roman" w:hAnsiTheme="minorBidi"/>
          <w:color w:val="000000"/>
        </w:rPr>
        <w:t>Mar</w:t>
      </w:r>
      <w:r w:rsidR="003E306B" w:rsidRPr="00A2542A">
        <w:rPr>
          <w:rFonts w:asciiTheme="minorBidi" w:eastAsia="Times New Roman" w:hAnsiTheme="minorBidi"/>
          <w:color w:val="000000"/>
        </w:rPr>
        <w:t>ch</w:t>
      </w:r>
      <w:r w:rsidR="009A4688" w:rsidRPr="00A2542A">
        <w:rPr>
          <w:rFonts w:asciiTheme="minorBidi" w:eastAsia="Times New Roman" w:hAnsiTheme="minorBidi"/>
          <w:color w:val="000000"/>
        </w:rPr>
        <w:t xml:space="preserve"> 14</w:t>
      </w:r>
      <w:r w:rsidR="009A4688" w:rsidRPr="00A2542A">
        <w:rPr>
          <w:rFonts w:asciiTheme="minorBidi" w:eastAsia="Times New Roman" w:hAnsiTheme="minorBidi"/>
          <w:color w:val="000000"/>
        </w:rPr>
        <w:tab/>
      </w:r>
      <w:r w:rsidR="0076759F" w:rsidRPr="00A2542A">
        <w:rPr>
          <w:rFonts w:asciiTheme="minorBidi" w:eastAsia="Times New Roman" w:hAnsiTheme="minorBidi"/>
          <w:color w:val="000000"/>
        </w:rPr>
        <w:t>St. John the Baptist Byzantine Catholic Church, 310 Broadway Scranton</w:t>
      </w:r>
    </w:p>
    <w:p w14:paraId="6FBB2663" w14:textId="50AE8883" w:rsidR="00A2542A" w:rsidRDefault="00A2542A" w:rsidP="00A2542A">
      <w:pPr>
        <w:pStyle w:val="ListParagraph"/>
        <w:numPr>
          <w:ilvl w:val="1"/>
          <w:numId w:val="2"/>
        </w:numPr>
        <w:rPr>
          <w:rFonts w:asciiTheme="minorBidi" w:eastAsia="Times New Roman" w:hAnsiTheme="minorBidi"/>
          <w:color w:val="000000"/>
        </w:rPr>
      </w:pPr>
      <w:r>
        <w:rPr>
          <w:rFonts w:asciiTheme="minorBidi" w:eastAsia="Times New Roman" w:hAnsiTheme="minorBidi"/>
          <w:color w:val="000000"/>
        </w:rPr>
        <w:t>Hosts are still needed for meeting on these Wednesdays</w:t>
      </w:r>
    </w:p>
    <w:p w14:paraId="0FB0EDA7" w14:textId="77777777" w:rsidR="00A2542A" w:rsidRDefault="00C71692" w:rsidP="00A2542A">
      <w:pPr>
        <w:pStyle w:val="ListParagraph"/>
        <w:numPr>
          <w:ilvl w:val="2"/>
          <w:numId w:val="2"/>
        </w:numPr>
        <w:rPr>
          <w:rFonts w:asciiTheme="minorBidi" w:eastAsia="Times New Roman" w:hAnsiTheme="minorBidi"/>
          <w:color w:val="000000"/>
        </w:rPr>
      </w:pPr>
      <w:r w:rsidRPr="00A2542A">
        <w:rPr>
          <w:rFonts w:asciiTheme="minorBidi" w:eastAsia="Times New Roman" w:hAnsiTheme="minorBidi"/>
          <w:color w:val="000000"/>
        </w:rPr>
        <w:t>April 11</w:t>
      </w:r>
      <w:r w:rsidR="009A4688" w:rsidRPr="00A2542A">
        <w:rPr>
          <w:rFonts w:asciiTheme="minorBidi" w:eastAsia="Times New Roman" w:hAnsiTheme="minorBidi"/>
          <w:color w:val="000000"/>
        </w:rPr>
        <w:tab/>
      </w:r>
      <w:r w:rsidRPr="00A2542A">
        <w:rPr>
          <w:rFonts w:asciiTheme="minorBidi" w:eastAsia="Times New Roman" w:hAnsiTheme="minorBidi"/>
          <w:color w:val="000000"/>
        </w:rPr>
        <w:tab/>
      </w:r>
    </w:p>
    <w:p w14:paraId="540CB235" w14:textId="77777777" w:rsidR="00A2542A" w:rsidRDefault="00C71692" w:rsidP="00A2542A">
      <w:pPr>
        <w:pStyle w:val="ListParagraph"/>
        <w:numPr>
          <w:ilvl w:val="2"/>
          <w:numId w:val="2"/>
        </w:numPr>
        <w:rPr>
          <w:rFonts w:asciiTheme="minorBidi" w:eastAsia="Times New Roman" w:hAnsiTheme="minorBidi"/>
          <w:color w:val="000000"/>
        </w:rPr>
      </w:pPr>
      <w:r w:rsidRPr="00A2542A">
        <w:rPr>
          <w:rFonts w:asciiTheme="minorBidi" w:eastAsia="Times New Roman" w:hAnsiTheme="minorBidi"/>
          <w:color w:val="000000"/>
        </w:rPr>
        <w:t>May 9</w:t>
      </w:r>
      <w:r w:rsidRPr="00A2542A">
        <w:rPr>
          <w:rFonts w:asciiTheme="minorBidi" w:eastAsia="Times New Roman" w:hAnsiTheme="minorBidi"/>
          <w:color w:val="000000"/>
        </w:rPr>
        <w:tab/>
      </w:r>
      <w:r w:rsidRPr="00A2542A">
        <w:rPr>
          <w:rFonts w:asciiTheme="minorBidi" w:eastAsia="Times New Roman" w:hAnsiTheme="minorBidi"/>
          <w:color w:val="000000"/>
        </w:rPr>
        <w:tab/>
      </w:r>
      <w:r w:rsidRPr="00A2542A">
        <w:rPr>
          <w:rFonts w:asciiTheme="minorBidi" w:eastAsia="Times New Roman" w:hAnsiTheme="minorBidi"/>
          <w:color w:val="000000"/>
        </w:rPr>
        <w:tab/>
      </w:r>
      <w:r w:rsidRPr="00A2542A">
        <w:rPr>
          <w:rFonts w:asciiTheme="minorBidi" w:eastAsia="Times New Roman" w:hAnsiTheme="minorBidi"/>
          <w:color w:val="000000"/>
        </w:rPr>
        <w:tab/>
      </w:r>
    </w:p>
    <w:p w14:paraId="030D8BF6" w14:textId="061D8FD9" w:rsidR="00E249CE" w:rsidRPr="00A2542A" w:rsidRDefault="00C71692" w:rsidP="00A2542A">
      <w:pPr>
        <w:pStyle w:val="ListParagraph"/>
        <w:numPr>
          <w:ilvl w:val="2"/>
          <w:numId w:val="2"/>
        </w:numPr>
        <w:rPr>
          <w:rFonts w:asciiTheme="minorBidi" w:eastAsia="Times New Roman" w:hAnsiTheme="minorBidi"/>
          <w:color w:val="000000"/>
        </w:rPr>
      </w:pPr>
      <w:r w:rsidRPr="00A2542A">
        <w:rPr>
          <w:rFonts w:asciiTheme="minorBidi" w:eastAsia="Times New Roman" w:hAnsiTheme="minorBidi"/>
          <w:color w:val="000000"/>
        </w:rPr>
        <w:t>Jun</w:t>
      </w:r>
      <w:r w:rsidR="003E306B" w:rsidRPr="00A2542A">
        <w:rPr>
          <w:rFonts w:asciiTheme="minorBidi" w:eastAsia="Times New Roman" w:hAnsiTheme="minorBidi"/>
          <w:color w:val="000000"/>
        </w:rPr>
        <w:t>e</w:t>
      </w:r>
      <w:r w:rsidRPr="00A2542A">
        <w:rPr>
          <w:rFonts w:asciiTheme="minorBidi" w:eastAsia="Times New Roman" w:hAnsiTheme="minorBidi"/>
          <w:color w:val="000000"/>
        </w:rPr>
        <w:t xml:space="preserve"> 13</w:t>
      </w:r>
    </w:p>
    <w:p w14:paraId="373D9E67" w14:textId="7F81DFAE" w:rsidR="009A4688" w:rsidRPr="00A2542A" w:rsidRDefault="009A4688" w:rsidP="00A2542A">
      <w:pPr>
        <w:pStyle w:val="ListParagraph"/>
        <w:numPr>
          <w:ilvl w:val="0"/>
          <w:numId w:val="2"/>
        </w:numPr>
        <w:rPr>
          <w:rFonts w:asciiTheme="minorBidi" w:eastAsia="Times New Roman" w:hAnsiTheme="minorBidi"/>
          <w:color w:val="000000"/>
        </w:rPr>
      </w:pPr>
      <w:r w:rsidRPr="00A2542A">
        <w:rPr>
          <w:rFonts w:asciiTheme="minorBidi" w:eastAsia="Times New Roman" w:hAnsiTheme="minorBidi"/>
          <w:color w:val="000000"/>
        </w:rPr>
        <w:t>Other Activities</w:t>
      </w:r>
    </w:p>
    <w:p w14:paraId="579F4971" w14:textId="23F92A06" w:rsidR="00B71AB9" w:rsidRPr="00A2542A" w:rsidRDefault="00B71AB9" w:rsidP="00A2542A">
      <w:pPr>
        <w:pStyle w:val="ListParagraph"/>
        <w:numPr>
          <w:ilvl w:val="1"/>
          <w:numId w:val="2"/>
        </w:numPr>
        <w:rPr>
          <w:rFonts w:ascii="Times New Roman" w:eastAsia="Times New Roman" w:hAnsi="Times New Roman" w:cs="Times New Roman"/>
          <w:sz w:val="22"/>
          <w:szCs w:val="22"/>
        </w:rPr>
      </w:pPr>
      <w:r w:rsidRPr="00A2542A">
        <w:rPr>
          <w:rFonts w:asciiTheme="minorBidi" w:eastAsia="Times New Roman" w:hAnsiTheme="minorBidi"/>
          <w:color w:val="000000"/>
        </w:rPr>
        <w:t xml:space="preserve">March 17  </w:t>
      </w:r>
      <w:r w:rsidRPr="00A2542A">
        <w:rPr>
          <w:rFonts w:ascii="Helvetica" w:eastAsia="Times New Roman" w:hAnsi="Helvetica" w:cs="Times New Roman"/>
          <w:color w:val="000000"/>
          <w:sz w:val="21"/>
          <w:szCs w:val="21"/>
        </w:rPr>
        <w:t xml:space="preserve">Friends of the Poor </w:t>
      </w:r>
      <w:r w:rsidRPr="00A2542A">
        <w:rPr>
          <w:rFonts w:ascii="Helvetica" w:eastAsia="Times New Roman" w:hAnsi="Helvetica" w:cs="Times New Roman"/>
          <w:color w:val="000000"/>
          <w:sz w:val="22"/>
          <w:szCs w:val="22"/>
        </w:rPr>
        <w:t xml:space="preserve">St. Patrick's Day Dinner for Adults &amp; Elderly @St Mary's Center </w:t>
      </w:r>
    </w:p>
    <w:p w14:paraId="47694FB3" w14:textId="2E234E2F" w:rsidR="008805EE" w:rsidRDefault="008805EE" w:rsidP="009A4688">
      <w:pPr>
        <w:rPr>
          <w:rFonts w:asciiTheme="minorBidi" w:eastAsia="Times New Roman" w:hAnsiTheme="minorBidi"/>
          <w:color w:val="000000"/>
        </w:rPr>
      </w:pPr>
    </w:p>
    <w:p w14:paraId="02F61BAA" w14:textId="1C41BCF5" w:rsidR="004D198B" w:rsidRPr="00A2542A" w:rsidRDefault="004D198B" w:rsidP="00A2542A">
      <w:pPr>
        <w:pStyle w:val="ListParagraph"/>
        <w:numPr>
          <w:ilvl w:val="1"/>
          <w:numId w:val="2"/>
        </w:numPr>
        <w:rPr>
          <w:rFonts w:asciiTheme="minorBidi" w:eastAsia="Times New Roman" w:hAnsiTheme="minorBidi"/>
          <w:color w:val="000000"/>
        </w:rPr>
      </w:pPr>
      <w:r w:rsidRPr="00A2542A">
        <w:rPr>
          <w:rFonts w:asciiTheme="minorBidi" w:eastAsia="Times New Roman" w:hAnsiTheme="minorBidi"/>
          <w:color w:val="000000"/>
        </w:rPr>
        <w:t>March 20, Marywood</w:t>
      </w:r>
    </w:p>
    <w:p w14:paraId="4E4FE751" w14:textId="0D75C80E" w:rsidR="00B71AB9" w:rsidRPr="00B71AB9" w:rsidRDefault="004D198B" w:rsidP="00B71AB9">
      <w:pPr>
        <w:spacing w:after="240"/>
        <w:ind w:left="2160"/>
        <w:rPr>
          <w:rFonts w:ascii="Helvetica" w:eastAsia="Times New Roman" w:hAnsi="Helvetica"/>
          <w:color w:val="000000"/>
          <w:sz w:val="21"/>
          <w:szCs w:val="21"/>
        </w:rPr>
      </w:pPr>
      <w:r>
        <w:rPr>
          <w:rFonts w:ascii="Helvetica" w:eastAsia="Times New Roman" w:hAnsi="Helvetica"/>
          <w:color w:val="000000"/>
          <w:sz w:val="21"/>
          <w:szCs w:val="21"/>
        </w:rPr>
        <w:t>All are invited to this event at Marywood in observance of Women's History Month.  It is a free performance on March 20 at 7 PM. Contact Melinda Krokus for more information: </w:t>
      </w:r>
      <w:r>
        <w:rPr>
          <w:rStyle w:val="apple-converted-space"/>
          <w:rFonts w:ascii="Helvetica" w:eastAsia="Times New Roman" w:hAnsi="Helvetica"/>
          <w:color w:val="000000"/>
          <w:sz w:val="21"/>
          <w:szCs w:val="21"/>
        </w:rPr>
        <w:t> </w:t>
      </w:r>
      <w:hyperlink r:id="rId5" w:tgtFrame="_blank" w:history="1">
        <w:r>
          <w:rPr>
            <w:rStyle w:val="Hyperlink"/>
            <w:rFonts w:ascii="Helvetica" w:eastAsia="Times New Roman" w:hAnsi="Helvetica"/>
            <w:sz w:val="21"/>
            <w:szCs w:val="21"/>
          </w:rPr>
          <w:t>krokus@marywood.edu</w:t>
        </w:r>
      </w:hyperlink>
      <w:r>
        <w:rPr>
          <w:rStyle w:val="apple-converted-space"/>
          <w:rFonts w:ascii="Helvetica" w:eastAsia="Times New Roman" w:hAnsi="Helvetica"/>
          <w:color w:val="000000"/>
          <w:sz w:val="21"/>
          <w:szCs w:val="21"/>
        </w:rPr>
        <w:t> </w:t>
      </w:r>
      <w:r>
        <w:rPr>
          <w:rFonts w:ascii="Helvetica" w:eastAsia="Times New Roman" w:hAnsi="Helvetica"/>
          <w:color w:val="000000"/>
          <w:sz w:val="21"/>
          <w:szCs w:val="21"/>
        </w:rPr>
        <w:t>.  I can send posters to anyone who is interested.</w:t>
      </w:r>
      <w:r>
        <w:rPr>
          <w:rFonts w:ascii="Helvetica" w:eastAsia="Times New Roman" w:hAnsi="Helvetica"/>
          <w:color w:val="000000"/>
          <w:sz w:val="21"/>
          <w:szCs w:val="21"/>
        </w:rPr>
        <w:br/>
      </w:r>
      <w:r>
        <w:rPr>
          <w:rFonts w:ascii="Helvetica" w:eastAsia="Times New Roman" w:hAnsi="Helvetica"/>
          <w:b/>
          <w:bCs/>
          <w:color w:val="000000"/>
          <w:sz w:val="21"/>
          <w:szCs w:val="21"/>
        </w:rPr>
        <w:t>Tres Vidas</w:t>
      </w:r>
      <w:r>
        <w:rPr>
          <w:rFonts w:ascii="Helvetica" w:eastAsia="Times New Roman" w:hAnsi="Helvetica"/>
          <w:color w:val="000000"/>
          <w:sz w:val="21"/>
          <w:szCs w:val="21"/>
        </w:rPr>
        <w:br/>
        <w:t>"A chamber music theatre work for singing actress and trio (cello, piano and percussion) based on the lives of three legendary Latin American Women: Mexican painter Frida Kahlo, Salvadoran peasant activist Rufina Amaya and Argentinean poet Alfonsina Storni. Text is by Marjorie Agosin. The show features a wide stylistic range of music, including popular and folk songs of Mexico, El Salvador and Argentina, vocal and instrumental tangos by Carlos Gardel and Astor Piazzolla and new music written especially for the Core Ensemble by Osvaldo Golijov, Orlando Garcia, Pablo Ortiz and Manuel DeMurga."</w:t>
      </w:r>
      <w:r>
        <w:rPr>
          <w:rStyle w:val="apple-converted-space"/>
          <w:rFonts w:ascii="Helvetica" w:eastAsia="Times New Roman" w:hAnsi="Helvetica"/>
          <w:color w:val="000000"/>
          <w:sz w:val="21"/>
          <w:szCs w:val="21"/>
        </w:rPr>
        <w:t> </w:t>
      </w:r>
      <w:r>
        <w:rPr>
          <w:rFonts w:ascii="Helvetica" w:eastAsia="Times New Roman" w:hAnsi="Helvetica"/>
          <w:color w:val="000000"/>
          <w:sz w:val="21"/>
          <w:szCs w:val="21"/>
        </w:rPr>
        <w:br/>
      </w:r>
      <w:hyperlink r:id="rId6" w:history="1">
        <w:r w:rsidR="00594A71" w:rsidRPr="007D11B2">
          <w:rPr>
            <w:rStyle w:val="Hyperlink"/>
            <w:rFonts w:ascii="Helvetica" w:eastAsia="Times New Roman" w:hAnsi="Helvetica"/>
            <w:sz w:val="21"/>
            <w:szCs w:val="21"/>
          </w:rPr>
          <w:t>http://www.coreensemble.com/shows-on-tour/tres-vidas/</w:t>
        </w:r>
      </w:hyperlink>
      <w:r w:rsidR="00594A71">
        <w:rPr>
          <w:rFonts w:ascii="Helvetica" w:eastAsia="Times New Roman" w:hAnsi="Helvetica"/>
          <w:color w:val="000000"/>
          <w:sz w:val="21"/>
          <w:szCs w:val="21"/>
        </w:rPr>
        <w:t xml:space="preserve"> </w:t>
      </w:r>
    </w:p>
    <w:p w14:paraId="55924409" w14:textId="4E93076C" w:rsidR="009A4688" w:rsidRPr="00A2542A" w:rsidRDefault="009A4688" w:rsidP="00A2542A">
      <w:pPr>
        <w:pStyle w:val="ListParagraph"/>
        <w:numPr>
          <w:ilvl w:val="1"/>
          <w:numId w:val="2"/>
        </w:numPr>
        <w:rPr>
          <w:rFonts w:asciiTheme="minorBidi" w:eastAsia="Times New Roman" w:hAnsiTheme="minorBidi"/>
          <w:color w:val="000000"/>
        </w:rPr>
      </w:pPr>
      <w:r w:rsidRPr="00A2542A">
        <w:rPr>
          <w:rFonts w:asciiTheme="minorBidi" w:eastAsia="Times New Roman" w:hAnsiTheme="minorBidi"/>
          <w:color w:val="000000"/>
        </w:rPr>
        <w:t>March 25, Rock for Ruth, Temple Hesed 4-7 PM</w:t>
      </w:r>
    </w:p>
    <w:p w14:paraId="571D1772" w14:textId="77777777" w:rsidR="009A4688" w:rsidRPr="009A4688" w:rsidRDefault="009A4688" w:rsidP="009A4688">
      <w:pPr>
        <w:ind w:left="2160"/>
        <w:rPr>
          <w:rFonts w:ascii="Times New Roman" w:eastAsia="Times New Roman" w:hAnsi="Times New Roman" w:cs="Times New Roman"/>
        </w:rPr>
      </w:pPr>
      <w:r w:rsidRPr="009A4688">
        <w:rPr>
          <w:rFonts w:ascii="Helvetica" w:eastAsia="Times New Roman" w:hAnsi="Helvetica" w:cs="Times New Roman"/>
          <w:color w:val="000000"/>
          <w:sz w:val="21"/>
          <w:szCs w:val="21"/>
        </w:rPr>
        <w:t>This charity music concert will feature a number of local female musical talents. The event's purpose is to celebrate Women History’s Month and promote gender equality. $5 cover at the door. All proceeds will go to Ruth's Place - Shelter for Homeless Women. This event is hosted by the Peace and Justice Center. Chelsea Collins, The Charming Beards, and others will be performing.  </w:t>
      </w:r>
    </w:p>
    <w:p w14:paraId="0B54BFE9" w14:textId="77777777" w:rsidR="00C768B3" w:rsidRDefault="00C768B3" w:rsidP="009A4688">
      <w:pPr>
        <w:rPr>
          <w:rFonts w:asciiTheme="minorBidi" w:hAnsiTheme="minorBidi"/>
          <w:sz w:val="32"/>
          <w:szCs w:val="32"/>
        </w:rPr>
      </w:pPr>
    </w:p>
    <w:p w14:paraId="17C4166F" w14:textId="170C8DA9" w:rsidR="009A4688" w:rsidRPr="00A2542A" w:rsidRDefault="00B71AB9" w:rsidP="00A2542A">
      <w:pPr>
        <w:pStyle w:val="ListParagraph"/>
        <w:numPr>
          <w:ilvl w:val="1"/>
          <w:numId w:val="2"/>
        </w:numPr>
        <w:rPr>
          <w:rFonts w:asciiTheme="minorBidi" w:eastAsia="Times New Roman" w:hAnsiTheme="minorBidi"/>
          <w:color w:val="000000"/>
        </w:rPr>
      </w:pPr>
      <w:r w:rsidRPr="00A2542A">
        <w:rPr>
          <w:rFonts w:asciiTheme="minorBidi" w:eastAsia="Calibri" w:hAnsiTheme="minorBidi"/>
        </w:rPr>
        <w:t>March</w:t>
      </w:r>
      <w:r w:rsidRPr="00A2542A">
        <w:rPr>
          <w:rFonts w:asciiTheme="minorBidi" w:hAnsiTheme="minorBidi"/>
        </w:rPr>
        <w:t xml:space="preserve"> 27  Friends of the Poor </w:t>
      </w:r>
      <w:r w:rsidRPr="00A2542A">
        <w:rPr>
          <w:rFonts w:asciiTheme="minorBidi" w:eastAsia="Calibri" w:hAnsiTheme="minorBidi"/>
          <w:color w:val="000000"/>
        </w:rPr>
        <w:t>Easter</w:t>
      </w:r>
      <w:r w:rsidRPr="00A2542A">
        <w:rPr>
          <w:rFonts w:asciiTheme="minorBidi" w:eastAsia="Times New Roman" w:hAnsiTheme="minorBidi"/>
          <w:color w:val="000000"/>
        </w:rPr>
        <w:t xml:space="preserve"> </w:t>
      </w:r>
      <w:r w:rsidRPr="00A2542A">
        <w:rPr>
          <w:rFonts w:asciiTheme="minorBidi" w:eastAsia="Calibri" w:hAnsiTheme="minorBidi"/>
          <w:color w:val="000000"/>
        </w:rPr>
        <w:t>Basket</w:t>
      </w:r>
      <w:r w:rsidRPr="00A2542A">
        <w:rPr>
          <w:rFonts w:asciiTheme="minorBidi" w:eastAsia="Times New Roman" w:hAnsiTheme="minorBidi"/>
          <w:color w:val="000000"/>
        </w:rPr>
        <w:t xml:space="preserve"> </w:t>
      </w:r>
      <w:r w:rsidRPr="00A2542A">
        <w:rPr>
          <w:rFonts w:asciiTheme="minorBidi" w:eastAsia="Calibri" w:hAnsiTheme="minorBidi"/>
          <w:color w:val="000000"/>
        </w:rPr>
        <w:t>and</w:t>
      </w:r>
      <w:r w:rsidRPr="00A2542A">
        <w:rPr>
          <w:rFonts w:asciiTheme="minorBidi" w:eastAsia="Times New Roman" w:hAnsiTheme="minorBidi"/>
          <w:color w:val="000000"/>
        </w:rPr>
        <w:t xml:space="preserve"> </w:t>
      </w:r>
      <w:r w:rsidRPr="00A2542A">
        <w:rPr>
          <w:rFonts w:asciiTheme="minorBidi" w:eastAsia="Calibri" w:hAnsiTheme="minorBidi"/>
          <w:color w:val="000000"/>
        </w:rPr>
        <w:t>Food</w:t>
      </w:r>
      <w:r w:rsidRPr="00A2542A">
        <w:rPr>
          <w:rFonts w:asciiTheme="minorBidi" w:eastAsia="Times New Roman" w:hAnsiTheme="minorBidi"/>
          <w:color w:val="000000"/>
        </w:rPr>
        <w:t xml:space="preserve"> </w:t>
      </w:r>
      <w:r w:rsidRPr="00A2542A">
        <w:rPr>
          <w:rFonts w:asciiTheme="minorBidi" w:eastAsia="Calibri" w:hAnsiTheme="minorBidi"/>
          <w:color w:val="000000"/>
        </w:rPr>
        <w:t>Giveaway</w:t>
      </w:r>
      <w:r w:rsidRPr="00A2542A">
        <w:rPr>
          <w:rFonts w:asciiTheme="minorBidi" w:eastAsia="Times New Roman" w:hAnsiTheme="minorBidi"/>
          <w:color w:val="000000"/>
        </w:rPr>
        <w:t xml:space="preserve"> </w:t>
      </w:r>
      <w:r w:rsidRPr="00A2542A">
        <w:rPr>
          <w:rFonts w:asciiTheme="minorBidi" w:eastAsia="Calibri" w:hAnsiTheme="minorBidi"/>
          <w:color w:val="000000"/>
        </w:rPr>
        <w:t>at</w:t>
      </w:r>
      <w:r w:rsidRPr="00A2542A">
        <w:rPr>
          <w:rFonts w:asciiTheme="minorBidi" w:eastAsia="Times New Roman" w:hAnsiTheme="minorBidi"/>
          <w:color w:val="000000"/>
        </w:rPr>
        <w:t xml:space="preserve"> </w:t>
      </w:r>
      <w:r w:rsidRPr="00A2542A">
        <w:rPr>
          <w:rFonts w:asciiTheme="minorBidi" w:eastAsia="Calibri" w:hAnsiTheme="minorBidi"/>
          <w:color w:val="000000"/>
        </w:rPr>
        <w:t>St</w:t>
      </w:r>
      <w:r w:rsidRPr="00A2542A">
        <w:rPr>
          <w:rFonts w:asciiTheme="minorBidi" w:eastAsia="Times New Roman" w:hAnsiTheme="minorBidi"/>
          <w:color w:val="000000"/>
        </w:rPr>
        <w:t xml:space="preserve"> </w:t>
      </w:r>
      <w:r w:rsidRPr="00A2542A">
        <w:rPr>
          <w:rFonts w:asciiTheme="minorBidi" w:eastAsia="Calibri" w:hAnsiTheme="minorBidi"/>
          <w:color w:val="000000"/>
        </w:rPr>
        <w:t>Mary</w:t>
      </w:r>
      <w:r w:rsidRPr="00A2542A">
        <w:rPr>
          <w:rFonts w:asciiTheme="minorBidi" w:eastAsia="Times New Roman" w:hAnsiTheme="minorBidi"/>
          <w:color w:val="000000"/>
        </w:rPr>
        <w:t>'</w:t>
      </w:r>
      <w:r w:rsidRPr="00A2542A">
        <w:rPr>
          <w:rFonts w:asciiTheme="minorBidi" w:eastAsia="Calibri" w:hAnsiTheme="minorBidi"/>
          <w:color w:val="000000"/>
        </w:rPr>
        <w:t>s</w:t>
      </w:r>
      <w:r w:rsidRPr="00A2542A">
        <w:rPr>
          <w:rFonts w:asciiTheme="minorBidi" w:eastAsia="Times New Roman" w:hAnsiTheme="minorBidi"/>
          <w:color w:val="000000"/>
        </w:rPr>
        <w:t xml:space="preserve"> </w:t>
      </w:r>
      <w:r w:rsidRPr="00A2542A">
        <w:rPr>
          <w:rFonts w:asciiTheme="minorBidi" w:eastAsia="Calibri" w:hAnsiTheme="minorBidi"/>
          <w:color w:val="000000"/>
        </w:rPr>
        <w:t>Center</w:t>
      </w:r>
      <w:r w:rsidRPr="00A2542A">
        <w:rPr>
          <w:rFonts w:asciiTheme="minorBidi" w:eastAsia="Times New Roman" w:hAnsiTheme="minorBidi"/>
          <w:color w:val="000000"/>
        </w:rPr>
        <w:t>.</w:t>
      </w:r>
    </w:p>
    <w:p w14:paraId="7F4385CE" w14:textId="77777777" w:rsidR="00B71AB9" w:rsidRPr="00B71AB9" w:rsidRDefault="00B71AB9" w:rsidP="009A4688">
      <w:pPr>
        <w:rPr>
          <w:rFonts w:asciiTheme="minorBidi" w:hAnsiTheme="minorBidi"/>
        </w:rPr>
      </w:pPr>
    </w:p>
    <w:p w14:paraId="1638A534" w14:textId="7181D7EC" w:rsidR="00C768B3" w:rsidRPr="00A2542A" w:rsidRDefault="00A2542A">
      <w:pPr>
        <w:rPr>
          <w:rFonts w:asciiTheme="minorBidi" w:hAnsiTheme="minorBidi"/>
        </w:rPr>
      </w:pPr>
      <w:r w:rsidRPr="00A2542A">
        <w:rPr>
          <w:rFonts w:asciiTheme="minorBidi" w:hAnsiTheme="minorBidi"/>
        </w:rPr>
        <w:t>Charlotte Ledbetter made a motion to adjourn, Rev.</w:t>
      </w:r>
      <w:r>
        <w:rPr>
          <w:rFonts w:asciiTheme="minorBidi" w:hAnsiTheme="minorBidi"/>
        </w:rPr>
        <w:t xml:space="preserve"> </w:t>
      </w:r>
      <w:r w:rsidRPr="00A2542A">
        <w:rPr>
          <w:rFonts w:asciiTheme="minorBidi" w:hAnsiTheme="minorBidi"/>
        </w:rPr>
        <w:t>Banks seconded, all were in favor</w:t>
      </w:r>
      <w:r>
        <w:rPr>
          <w:rFonts w:asciiTheme="minorBidi" w:hAnsiTheme="minorBidi"/>
        </w:rPr>
        <w:t>.  Rev. Munley adjourned the meeting at 10:38.</w:t>
      </w:r>
      <w:bookmarkStart w:id="0" w:name="_GoBack"/>
      <w:bookmarkEnd w:id="0"/>
    </w:p>
    <w:sectPr w:rsidR="00C768B3" w:rsidRPr="00A2542A" w:rsidSect="00926514">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F596C"/>
    <w:multiLevelType w:val="hybridMultilevel"/>
    <w:tmpl w:val="36666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7353A"/>
    <w:multiLevelType w:val="hybridMultilevel"/>
    <w:tmpl w:val="CCD0D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CE"/>
    <w:rsid w:val="00000D79"/>
    <w:rsid w:val="00001D78"/>
    <w:rsid w:val="00044427"/>
    <w:rsid w:val="000864CD"/>
    <w:rsid w:val="000975B1"/>
    <w:rsid w:val="001257B7"/>
    <w:rsid w:val="001A2FE3"/>
    <w:rsid w:val="001D531D"/>
    <w:rsid w:val="001F0D3A"/>
    <w:rsid w:val="0023026E"/>
    <w:rsid w:val="0025040F"/>
    <w:rsid w:val="00256DCC"/>
    <w:rsid w:val="00321896"/>
    <w:rsid w:val="00326933"/>
    <w:rsid w:val="00344536"/>
    <w:rsid w:val="00390406"/>
    <w:rsid w:val="003E306B"/>
    <w:rsid w:val="00424BC6"/>
    <w:rsid w:val="00496FBD"/>
    <w:rsid w:val="004D198B"/>
    <w:rsid w:val="004E6902"/>
    <w:rsid w:val="005004DE"/>
    <w:rsid w:val="005074E6"/>
    <w:rsid w:val="0052283F"/>
    <w:rsid w:val="005345B0"/>
    <w:rsid w:val="00545F05"/>
    <w:rsid w:val="00594A71"/>
    <w:rsid w:val="0059696F"/>
    <w:rsid w:val="005B7AA6"/>
    <w:rsid w:val="005C7DF3"/>
    <w:rsid w:val="005D3B89"/>
    <w:rsid w:val="0060228D"/>
    <w:rsid w:val="0060750C"/>
    <w:rsid w:val="00625357"/>
    <w:rsid w:val="00627157"/>
    <w:rsid w:val="00641D85"/>
    <w:rsid w:val="00660F20"/>
    <w:rsid w:val="00665350"/>
    <w:rsid w:val="00671615"/>
    <w:rsid w:val="006806B5"/>
    <w:rsid w:val="00705149"/>
    <w:rsid w:val="00713206"/>
    <w:rsid w:val="00716B41"/>
    <w:rsid w:val="00731651"/>
    <w:rsid w:val="00743615"/>
    <w:rsid w:val="007442E3"/>
    <w:rsid w:val="00756686"/>
    <w:rsid w:val="0076759F"/>
    <w:rsid w:val="0077150C"/>
    <w:rsid w:val="00784631"/>
    <w:rsid w:val="0078675A"/>
    <w:rsid w:val="00795228"/>
    <w:rsid w:val="007A2C5A"/>
    <w:rsid w:val="007A2EF8"/>
    <w:rsid w:val="007C783C"/>
    <w:rsid w:val="008604CE"/>
    <w:rsid w:val="00876025"/>
    <w:rsid w:val="008805EE"/>
    <w:rsid w:val="008A4755"/>
    <w:rsid w:val="00926514"/>
    <w:rsid w:val="0093294E"/>
    <w:rsid w:val="009A4688"/>
    <w:rsid w:val="00A01972"/>
    <w:rsid w:val="00A03BCD"/>
    <w:rsid w:val="00A244AF"/>
    <w:rsid w:val="00A2542A"/>
    <w:rsid w:val="00A95D8D"/>
    <w:rsid w:val="00AA7ABA"/>
    <w:rsid w:val="00AE13A5"/>
    <w:rsid w:val="00B07820"/>
    <w:rsid w:val="00B5366C"/>
    <w:rsid w:val="00B56A97"/>
    <w:rsid w:val="00B6749E"/>
    <w:rsid w:val="00B67BD4"/>
    <w:rsid w:val="00B71AB9"/>
    <w:rsid w:val="00B73FED"/>
    <w:rsid w:val="00BB30C2"/>
    <w:rsid w:val="00C47487"/>
    <w:rsid w:val="00C637E6"/>
    <w:rsid w:val="00C71692"/>
    <w:rsid w:val="00C74B03"/>
    <w:rsid w:val="00C768B3"/>
    <w:rsid w:val="00C84992"/>
    <w:rsid w:val="00CA025A"/>
    <w:rsid w:val="00D039BD"/>
    <w:rsid w:val="00D039D3"/>
    <w:rsid w:val="00D2152E"/>
    <w:rsid w:val="00DA1544"/>
    <w:rsid w:val="00DF67EC"/>
    <w:rsid w:val="00E249CE"/>
    <w:rsid w:val="00E30A93"/>
    <w:rsid w:val="00EC2E3D"/>
    <w:rsid w:val="00F1032E"/>
    <w:rsid w:val="00F327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DE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F05"/>
    <w:rPr>
      <w:color w:val="0000FF"/>
      <w:u w:val="single"/>
    </w:rPr>
  </w:style>
  <w:style w:type="character" w:customStyle="1" w:styleId="apple-converted-space">
    <w:name w:val="apple-converted-space"/>
    <w:basedOn w:val="DefaultParagraphFont"/>
    <w:rsid w:val="006806B5"/>
  </w:style>
  <w:style w:type="paragraph" w:styleId="ListParagraph">
    <w:name w:val="List Paragraph"/>
    <w:basedOn w:val="Normal"/>
    <w:uiPriority w:val="34"/>
    <w:qFormat/>
    <w:rsid w:val="00F32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5986">
      <w:bodyDiv w:val="1"/>
      <w:marLeft w:val="0"/>
      <w:marRight w:val="0"/>
      <w:marTop w:val="0"/>
      <w:marBottom w:val="0"/>
      <w:divBdr>
        <w:top w:val="none" w:sz="0" w:space="0" w:color="auto"/>
        <w:left w:val="none" w:sz="0" w:space="0" w:color="auto"/>
        <w:bottom w:val="none" w:sz="0" w:space="0" w:color="auto"/>
        <w:right w:val="none" w:sz="0" w:space="0" w:color="auto"/>
      </w:divBdr>
    </w:div>
    <w:div w:id="403182523">
      <w:bodyDiv w:val="1"/>
      <w:marLeft w:val="0"/>
      <w:marRight w:val="0"/>
      <w:marTop w:val="0"/>
      <w:marBottom w:val="0"/>
      <w:divBdr>
        <w:top w:val="none" w:sz="0" w:space="0" w:color="auto"/>
        <w:left w:val="none" w:sz="0" w:space="0" w:color="auto"/>
        <w:bottom w:val="none" w:sz="0" w:space="0" w:color="auto"/>
        <w:right w:val="none" w:sz="0" w:space="0" w:color="auto"/>
      </w:divBdr>
    </w:div>
    <w:div w:id="1141194910">
      <w:bodyDiv w:val="1"/>
      <w:marLeft w:val="0"/>
      <w:marRight w:val="0"/>
      <w:marTop w:val="0"/>
      <w:marBottom w:val="0"/>
      <w:divBdr>
        <w:top w:val="none" w:sz="0" w:space="0" w:color="auto"/>
        <w:left w:val="none" w:sz="0" w:space="0" w:color="auto"/>
        <w:bottom w:val="none" w:sz="0" w:space="0" w:color="auto"/>
        <w:right w:val="none" w:sz="0" w:space="0" w:color="auto"/>
      </w:divBdr>
      <w:divsChild>
        <w:div w:id="862744965">
          <w:marLeft w:val="0"/>
          <w:marRight w:val="0"/>
          <w:marTop w:val="0"/>
          <w:marBottom w:val="0"/>
          <w:divBdr>
            <w:top w:val="none" w:sz="0" w:space="0" w:color="auto"/>
            <w:left w:val="none" w:sz="0" w:space="0" w:color="auto"/>
            <w:bottom w:val="none" w:sz="0" w:space="0" w:color="auto"/>
            <w:right w:val="none" w:sz="0" w:space="0" w:color="auto"/>
          </w:divBdr>
        </w:div>
        <w:div w:id="548106908">
          <w:marLeft w:val="0"/>
          <w:marRight w:val="0"/>
          <w:marTop w:val="0"/>
          <w:marBottom w:val="0"/>
          <w:divBdr>
            <w:top w:val="none" w:sz="0" w:space="0" w:color="auto"/>
            <w:left w:val="none" w:sz="0" w:space="0" w:color="auto"/>
            <w:bottom w:val="none" w:sz="0" w:space="0" w:color="auto"/>
            <w:right w:val="none" w:sz="0" w:space="0" w:color="auto"/>
          </w:divBdr>
        </w:div>
        <w:div w:id="2098479184">
          <w:marLeft w:val="0"/>
          <w:marRight w:val="0"/>
          <w:marTop w:val="0"/>
          <w:marBottom w:val="0"/>
          <w:divBdr>
            <w:top w:val="none" w:sz="0" w:space="0" w:color="auto"/>
            <w:left w:val="none" w:sz="0" w:space="0" w:color="auto"/>
            <w:bottom w:val="none" w:sz="0" w:space="0" w:color="auto"/>
            <w:right w:val="none" w:sz="0" w:space="0" w:color="auto"/>
          </w:divBdr>
        </w:div>
        <w:div w:id="1329093748">
          <w:marLeft w:val="0"/>
          <w:marRight w:val="0"/>
          <w:marTop w:val="0"/>
          <w:marBottom w:val="0"/>
          <w:divBdr>
            <w:top w:val="none" w:sz="0" w:space="0" w:color="auto"/>
            <w:left w:val="none" w:sz="0" w:space="0" w:color="auto"/>
            <w:bottom w:val="none" w:sz="0" w:space="0" w:color="auto"/>
            <w:right w:val="none" w:sz="0" w:space="0" w:color="auto"/>
          </w:divBdr>
        </w:div>
        <w:div w:id="1643801713">
          <w:marLeft w:val="0"/>
          <w:marRight w:val="0"/>
          <w:marTop w:val="0"/>
          <w:marBottom w:val="0"/>
          <w:divBdr>
            <w:top w:val="none" w:sz="0" w:space="0" w:color="auto"/>
            <w:left w:val="none" w:sz="0" w:space="0" w:color="auto"/>
            <w:bottom w:val="none" w:sz="0" w:space="0" w:color="auto"/>
            <w:right w:val="none" w:sz="0" w:space="0" w:color="auto"/>
          </w:divBdr>
        </w:div>
      </w:divsChild>
    </w:div>
    <w:div w:id="1157920533">
      <w:bodyDiv w:val="1"/>
      <w:marLeft w:val="0"/>
      <w:marRight w:val="0"/>
      <w:marTop w:val="0"/>
      <w:marBottom w:val="0"/>
      <w:divBdr>
        <w:top w:val="none" w:sz="0" w:space="0" w:color="auto"/>
        <w:left w:val="none" w:sz="0" w:space="0" w:color="auto"/>
        <w:bottom w:val="none" w:sz="0" w:space="0" w:color="auto"/>
        <w:right w:val="none" w:sz="0" w:space="0" w:color="auto"/>
      </w:divBdr>
    </w:div>
    <w:div w:id="1461725793">
      <w:bodyDiv w:val="1"/>
      <w:marLeft w:val="0"/>
      <w:marRight w:val="0"/>
      <w:marTop w:val="0"/>
      <w:marBottom w:val="0"/>
      <w:divBdr>
        <w:top w:val="none" w:sz="0" w:space="0" w:color="auto"/>
        <w:left w:val="none" w:sz="0" w:space="0" w:color="auto"/>
        <w:bottom w:val="none" w:sz="0" w:space="0" w:color="auto"/>
        <w:right w:val="none" w:sz="0" w:space="0" w:color="auto"/>
      </w:divBdr>
    </w:div>
    <w:div w:id="1544906946">
      <w:bodyDiv w:val="1"/>
      <w:marLeft w:val="0"/>
      <w:marRight w:val="0"/>
      <w:marTop w:val="0"/>
      <w:marBottom w:val="0"/>
      <w:divBdr>
        <w:top w:val="none" w:sz="0" w:space="0" w:color="auto"/>
        <w:left w:val="none" w:sz="0" w:space="0" w:color="auto"/>
        <w:bottom w:val="none" w:sz="0" w:space="0" w:color="auto"/>
        <w:right w:val="none" w:sz="0" w:space="0" w:color="auto"/>
      </w:divBdr>
      <w:divsChild>
        <w:div w:id="2098092415">
          <w:marLeft w:val="0"/>
          <w:marRight w:val="0"/>
          <w:marTop w:val="0"/>
          <w:marBottom w:val="0"/>
          <w:divBdr>
            <w:top w:val="none" w:sz="0" w:space="0" w:color="auto"/>
            <w:left w:val="none" w:sz="0" w:space="0" w:color="auto"/>
            <w:bottom w:val="none" w:sz="0" w:space="0" w:color="auto"/>
            <w:right w:val="none" w:sz="0" w:space="0" w:color="auto"/>
          </w:divBdr>
          <w:divsChild>
            <w:div w:id="1795758252">
              <w:marLeft w:val="0"/>
              <w:marRight w:val="0"/>
              <w:marTop w:val="0"/>
              <w:marBottom w:val="0"/>
              <w:divBdr>
                <w:top w:val="none" w:sz="0" w:space="0" w:color="auto"/>
                <w:left w:val="none" w:sz="0" w:space="0" w:color="auto"/>
                <w:bottom w:val="none" w:sz="0" w:space="0" w:color="auto"/>
                <w:right w:val="none" w:sz="0" w:space="0" w:color="auto"/>
              </w:divBdr>
            </w:div>
          </w:divsChild>
        </w:div>
        <w:div w:id="168715156">
          <w:marLeft w:val="0"/>
          <w:marRight w:val="0"/>
          <w:marTop w:val="0"/>
          <w:marBottom w:val="0"/>
          <w:divBdr>
            <w:top w:val="none" w:sz="0" w:space="0" w:color="auto"/>
            <w:left w:val="none" w:sz="0" w:space="0" w:color="auto"/>
            <w:bottom w:val="none" w:sz="0" w:space="0" w:color="auto"/>
            <w:right w:val="none" w:sz="0" w:space="0" w:color="auto"/>
          </w:divBdr>
          <w:divsChild>
            <w:div w:id="2737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191">
      <w:bodyDiv w:val="1"/>
      <w:marLeft w:val="0"/>
      <w:marRight w:val="0"/>
      <w:marTop w:val="0"/>
      <w:marBottom w:val="0"/>
      <w:divBdr>
        <w:top w:val="none" w:sz="0" w:space="0" w:color="auto"/>
        <w:left w:val="none" w:sz="0" w:space="0" w:color="auto"/>
        <w:bottom w:val="none" w:sz="0" w:space="0" w:color="auto"/>
        <w:right w:val="none" w:sz="0" w:space="0" w:color="auto"/>
      </w:divBdr>
      <w:divsChild>
        <w:div w:id="842622041">
          <w:marLeft w:val="0"/>
          <w:marRight w:val="0"/>
          <w:marTop w:val="0"/>
          <w:marBottom w:val="0"/>
          <w:divBdr>
            <w:top w:val="none" w:sz="0" w:space="0" w:color="auto"/>
            <w:left w:val="none" w:sz="0" w:space="0" w:color="auto"/>
            <w:bottom w:val="none" w:sz="0" w:space="0" w:color="auto"/>
            <w:right w:val="none" w:sz="0" w:space="0" w:color="auto"/>
          </w:divBdr>
        </w:div>
        <w:div w:id="1429497295">
          <w:marLeft w:val="0"/>
          <w:marRight w:val="0"/>
          <w:marTop w:val="0"/>
          <w:marBottom w:val="0"/>
          <w:divBdr>
            <w:top w:val="none" w:sz="0" w:space="0" w:color="auto"/>
            <w:left w:val="none" w:sz="0" w:space="0" w:color="auto"/>
            <w:bottom w:val="none" w:sz="0" w:space="0" w:color="auto"/>
            <w:right w:val="none" w:sz="0" w:space="0" w:color="auto"/>
          </w:divBdr>
        </w:div>
        <w:div w:id="1809124071">
          <w:marLeft w:val="0"/>
          <w:marRight w:val="0"/>
          <w:marTop w:val="0"/>
          <w:marBottom w:val="0"/>
          <w:divBdr>
            <w:top w:val="none" w:sz="0" w:space="0" w:color="auto"/>
            <w:left w:val="none" w:sz="0" w:space="0" w:color="auto"/>
            <w:bottom w:val="none" w:sz="0" w:space="0" w:color="auto"/>
            <w:right w:val="none" w:sz="0" w:space="0" w:color="auto"/>
          </w:divBdr>
        </w:div>
        <w:div w:id="1544710201">
          <w:marLeft w:val="0"/>
          <w:marRight w:val="0"/>
          <w:marTop w:val="0"/>
          <w:marBottom w:val="0"/>
          <w:divBdr>
            <w:top w:val="none" w:sz="0" w:space="0" w:color="auto"/>
            <w:left w:val="none" w:sz="0" w:space="0" w:color="auto"/>
            <w:bottom w:val="none" w:sz="0" w:space="0" w:color="auto"/>
            <w:right w:val="none" w:sz="0" w:space="0" w:color="auto"/>
          </w:divBdr>
        </w:div>
        <w:div w:id="198519289">
          <w:marLeft w:val="0"/>
          <w:marRight w:val="0"/>
          <w:marTop w:val="0"/>
          <w:marBottom w:val="0"/>
          <w:divBdr>
            <w:top w:val="none" w:sz="0" w:space="0" w:color="auto"/>
            <w:left w:val="none" w:sz="0" w:space="0" w:color="auto"/>
            <w:bottom w:val="none" w:sz="0" w:space="0" w:color="auto"/>
            <w:right w:val="none" w:sz="0" w:space="0" w:color="auto"/>
          </w:divBdr>
        </w:div>
        <w:div w:id="1531407664">
          <w:marLeft w:val="0"/>
          <w:marRight w:val="0"/>
          <w:marTop w:val="0"/>
          <w:marBottom w:val="0"/>
          <w:divBdr>
            <w:top w:val="none" w:sz="0" w:space="0" w:color="auto"/>
            <w:left w:val="none" w:sz="0" w:space="0" w:color="auto"/>
            <w:bottom w:val="none" w:sz="0" w:space="0" w:color="auto"/>
            <w:right w:val="none" w:sz="0" w:space="0" w:color="auto"/>
          </w:divBdr>
        </w:div>
        <w:div w:id="1788618937">
          <w:marLeft w:val="0"/>
          <w:marRight w:val="0"/>
          <w:marTop w:val="0"/>
          <w:marBottom w:val="0"/>
          <w:divBdr>
            <w:top w:val="none" w:sz="0" w:space="0" w:color="auto"/>
            <w:left w:val="none" w:sz="0" w:space="0" w:color="auto"/>
            <w:bottom w:val="none" w:sz="0" w:space="0" w:color="auto"/>
            <w:right w:val="none" w:sz="0" w:space="0" w:color="auto"/>
          </w:divBdr>
        </w:div>
        <w:div w:id="1643463382">
          <w:marLeft w:val="0"/>
          <w:marRight w:val="0"/>
          <w:marTop w:val="0"/>
          <w:marBottom w:val="0"/>
          <w:divBdr>
            <w:top w:val="none" w:sz="0" w:space="0" w:color="auto"/>
            <w:left w:val="none" w:sz="0" w:space="0" w:color="auto"/>
            <w:bottom w:val="none" w:sz="0" w:space="0" w:color="auto"/>
            <w:right w:val="none" w:sz="0" w:space="0" w:color="auto"/>
          </w:divBdr>
        </w:div>
        <w:div w:id="928193605">
          <w:marLeft w:val="0"/>
          <w:marRight w:val="0"/>
          <w:marTop w:val="0"/>
          <w:marBottom w:val="0"/>
          <w:divBdr>
            <w:top w:val="none" w:sz="0" w:space="0" w:color="auto"/>
            <w:left w:val="none" w:sz="0" w:space="0" w:color="auto"/>
            <w:bottom w:val="none" w:sz="0" w:space="0" w:color="auto"/>
            <w:right w:val="none" w:sz="0" w:space="0" w:color="auto"/>
          </w:divBdr>
        </w:div>
        <w:div w:id="75983702">
          <w:marLeft w:val="0"/>
          <w:marRight w:val="0"/>
          <w:marTop w:val="0"/>
          <w:marBottom w:val="0"/>
          <w:divBdr>
            <w:top w:val="none" w:sz="0" w:space="0" w:color="auto"/>
            <w:left w:val="none" w:sz="0" w:space="0" w:color="auto"/>
            <w:bottom w:val="none" w:sz="0" w:space="0" w:color="auto"/>
            <w:right w:val="none" w:sz="0" w:space="0" w:color="auto"/>
          </w:divBdr>
        </w:div>
        <w:div w:id="1557162205">
          <w:marLeft w:val="0"/>
          <w:marRight w:val="0"/>
          <w:marTop w:val="0"/>
          <w:marBottom w:val="0"/>
          <w:divBdr>
            <w:top w:val="none" w:sz="0" w:space="0" w:color="auto"/>
            <w:left w:val="none" w:sz="0" w:space="0" w:color="auto"/>
            <w:bottom w:val="none" w:sz="0" w:space="0" w:color="auto"/>
            <w:right w:val="none" w:sz="0" w:space="0" w:color="auto"/>
          </w:divBdr>
        </w:div>
        <w:div w:id="1359354621">
          <w:marLeft w:val="0"/>
          <w:marRight w:val="0"/>
          <w:marTop w:val="0"/>
          <w:marBottom w:val="0"/>
          <w:divBdr>
            <w:top w:val="none" w:sz="0" w:space="0" w:color="auto"/>
            <w:left w:val="none" w:sz="0" w:space="0" w:color="auto"/>
            <w:bottom w:val="none" w:sz="0" w:space="0" w:color="auto"/>
            <w:right w:val="none" w:sz="0" w:space="0" w:color="auto"/>
          </w:divBdr>
          <w:divsChild>
            <w:div w:id="83648280">
              <w:marLeft w:val="0"/>
              <w:marRight w:val="0"/>
              <w:marTop w:val="0"/>
              <w:marBottom w:val="0"/>
              <w:divBdr>
                <w:top w:val="none" w:sz="0" w:space="0" w:color="auto"/>
                <w:left w:val="none" w:sz="0" w:space="0" w:color="auto"/>
                <w:bottom w:val="none" w:sz="0" w:space="0" w:color="auto"/>
                <w:right w:val="none" w:sz="0" w:space="0" w:color="auto"/>
              </w:divBdr>
            </w:div>
            <w:div w:id="2013221342">
              <w:marLeft w:val="0"/>
              <w:marRight w:val="0"/>
              <w:marTop w:val="0"/>
              <w:marBottom w:val="0"/>
              <w:divBdr>
                <w:top w:val="none" w:sz="0" w:space="0" w:color="auto"/>
                <w:left w:val="none" w:sz="0" w:space="0" w:color="auto"/>
                <w:bottom w:val="none" w:sz="0" w:space="0" w:color="auto"/>
                <w:right w:val="none" w:sz="0" w:space="0" w:color="auto"/>
              </w:divBdr>
              <w:divsChild>
                <w:div w:id="1770201620">
                  <w:marLeft w:val="0"/>
                  <w:marRight w:val="0"/>
                  <w:marTop w:val="0"/>
                  <w:marBottom w:val="0"/>
                  <w:divBdr>
                    <w:top w:val="none" w:sz="0" w:space="0" w:color="auto"/>
                    <w:left w:val="none" w:sz="0" w:space="0" w:color="auto"/>
                    <w:bottom w:val="none" w:sz="0" w:space="0" w:color="auto"/>
                    <w:right w:val="none" w:sz="0" w:space="0" w:color="auto"/>
                  </w:divBdr>
                  <w:divsChild>
                    <w:div w:id="980621396">
                      <w:marLeft w:val="0"/>
                      <w:marRight w:val="0"/>
                      <w:marTop w:val="0"/>
                      <w:marBottom w:val="0"/>
                      <w:divBdr>
                        <w:top w:val="none" w:sz="0" w:space="0" w:color="auto"/>
                        <w:left w:val="none" w:sz="0" w:space="0" w:color="auto"/>
                        <w:bottom w:val="none" w:sz="0" w:space="0" w:color="auto"/>
                        <w:right w:val="none" w:sz="0" w:space="0" w:color="auto"/>
                      </w:divBdr>
                    </w:div>
                    <w:div w:id="1425614490">
                      <w:marLeft w:val="0"/>
                      <w:marRight w:val="0"/>
                      <w:marTop w:val="0"/>
                      <w:marBottom w:val="0"/>
                      <w:divBdr>
                        <w:top w:val="none" w:sz="0" w:space="0" w:color="auto"/>
                        <w:left w:val="none" w:sz="0" w:space="0" w:color="auto"/>
                        <w:bottom w:val="none" w:sz="0" w:space="0" w:color="auto"/>
                        <w:right w:val="none" w:sz="0" w:space="0" w:color="auto"/>
                      </w:divBdr>
                    </w:div>
                    <w:div w:id="82458079">
                      <w:marLeft w:val="0"/>
                      <w:marRight w:val="0"/>
                      <w:marTop w:val="0"/>
                      <w:marBottom w:val="0"/>
                      <w:divBdr>
                        <w:top w:val="none" w:sz="0" w:space="0" w:color="auto"/>
                        <w:left w:val="none" w:sz="0" w:space="0" w:color="auto"/>
                        <w:bottom w:val="none" w:sz="0" w:space="0" w:color="auto"/>
                        <w:right w:val="none" w:sz="0" w:space="0" w:color="auto"/>
                      </w:divBdr>
                    </w:div>
                    <w:div w:id="1458571137">
                      <w:marLeft w:val="0"/>
                      <w:marRight w:val="0"/>
                      <w:marTop w:val="0"/>
                      <w:marBottom w:val="0"/>
                      <w:divBdr>
                        <w:top w:val="none" w:sz="0" w:space="0" w:color="auto"/>
                        <w:left w:val="none" w:sz="0" w:space="0" w:color="auto"/>
                        <w:bottom w:val="none" w:sz="0" w:space="0" w:color="auto"/>
                        <w:right w:val="none" w:sz="0" w:space="0" w:color="auto"/>
                      </w:divBdr>
                    </w:div>
                    <w:div w:id="1937521851">
                      <w:marLeft w:val="0"/>
                      <w:marRight w:val="0"/>
                      <w:marTop w:val="0"/>
                      <w:marBottom w:val="0"/>
                      <w:divBdr>
                        <w:top w:val="none" w:sz="0" w:space="0" w:color="auto"/>
                        <w:left w:val="none" w:sz="0" w:space="0" w:color="auto"/>
                        <w:bottom w:val="none" w:sz="0" w:space="0" w:color="auto"/>
                        <w:right w:val="none" w:sz="0" w:space="0" w:color="auto"/>
                      </w:divBdr>
                    </w:div>
                    <w:div w:id="1955867960">
                      <w:marLeft w:val="0"/>
                      <w:marRight w:val="0"/>
                      <w:marTop w:val="0"/>
                      <w:marBottom w:val="0"/>
                      <w:divBdr>
                        <w:top w:val="none" w:sz="0" w:space="0" w:color="auto"/>
                        <w:left w:val="none" w:sz="0" w:space="0" w:color="auto"/>
                        <w:bottom w:val="none" w:sz="0" w:space="0" w:color="auto"/>
                        <w:right w:val="none" w:sz="0" w:space="0" w:color="auto"/>
                      </w:divBdr>
                    </w:div>
                    <w:div w:id="14060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4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rokus@marywood.edu" TargetMode="External"/><Relationship Id="rId6" Type="http://schemas.openxmlformats.org/officeDocument/2006/relationships/hyperlink" Target="http://www.coreensemble.com/shows-on-tour/tres-vida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1257</Words>
  <Characters>7166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Yevics</dc:creator>
  <cp:keywords/>
  <dc:description/>
  <cp:lastModifiedBy>Phil Yevics</cp:lastModifiedBy>
  <cp:revision>11</cp:revision>
  <cp:lastPrinted>2018-02-13T12:58:00Z</cp:lastPrinted>
  <dcterms:created xsi:type="dcterms:W3CDTF">2018-02-13T12:46:00Z</dcterms:created>
  <dcterms:modified xsi:type="dcterms:W3CDTF">2018-03-11T16:22:00Z</dcterms:modified>
</cp:coreProperties>
</file>